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3" w:type="dxa"/>
        <w:tblInd w:w="294" w:type="dxa"/>
        <w:tblLook w:val="0000" w:firstRow="0" w:lastRow="0" w:firstColumn="0" w:lastColumn="0" w:noHBand="0" w:noVBand="0"/>
      </w:tblPr>
      <w:tblGrid>
        <w:gridCol w:w="4776"/>
        <w:gridCol w:w="5103"/>
        <w:gridCol w:w="284"/>
      </w:tblGrid>
      <w:tr w:rsidR="00651974" w:rsidRPr="007112BE" w:rsidTr="008C73C6">
        <w:trPr>
          <w:trHeight w:val="1843"/>
        </w:trPr>
        <w:tc>
          <w:tcPr>
            <w:tcW w:w="4776" w:type="dxa"/>
          </w:tcPr>
          <w:p w:rsidR="00651974" w:rsidRPr="007112BE" w:rsidRDefault="00651974" w:rsidP="00185169">
            <w:pPr>
              <w:tabs>
                <w:tab w:val="left" w:pos="2268"/>
              </w:tabs>
              <w:spacing w:after="120"/>
              <w:ind w:left="2268" w:hanging="2268"/>
              <w:jc w:val="both"/>
              <w:rPr>
                <w:rFonts w:ascii="Times New Roman" w:hAnsi="Times New Roman" w:cs="Times New Roman"/>
              </w:rPr>
            </w:pPr>
            <w:bookmarkStart w:id="0" w:name="bookmark2"/>
          </w:p>
        </w:tc>
        <w:tc>
          <w:tcPr>
            <w:tcW w:w="5103" w:type="dxa"/>
          </w:tcPr>
          <w:p w:rsidR="008C73C6" w:rsidRPr="00D71AC6" w:rsidRDefault="001357F6" w:rsidP="008C73C6">
            <w:pPr>
              <w:jc w:val="right"/>
              <w:rPr>
                <w:rFonts w:ascii="Times New Roman" w:hAnsi="Times New Roman"/>
              </w:rPr>
            </w:pPr>
            <w:r w:rsidRPr="0028625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8C73C6" w:rsidRPr="00D71AC6">
              <w:rPr>
                <w:rFonts w:ascii="Times New Roman" w:hAnsi="Times New Roman"/>
              </w:rPr>
              <w:t>Приложение №</w:t>
            </w:r>
            <w:r w:rsidR="008C73C6">
              <w:rPr>
                <w:rFonts w:ascii="Times New Roman" w:hAnsi="Times New Roman"/>
              </w:rPr>
              <w:t>1</w:t>
            </w:r>
          </w:p>
          <w:p w:rsidR="008C73C6" w:rsidRPr="00D71AC6" w:rsidRDefault="008C73C6" w:rsidP="008C73C6">
            <w:pPr>
              <w:jc w:val="right"/>
              <w:rPr>
                <w:rFonts w:ascii="Times New Roman" w:hAnsi="Times New Roman"/>
              </w:rPr>
            </w:pPr>
            <w:r w:rsidRPr="00D71AC6">
              <w:rPr>
                <w:rFonts w:ascii="Times New Roman" w:hAnsi="Times New Roman"/>
              </w:rPr>
              <w:t>К Договору</w:t>
            </w:r>
            <w:r>
              <w:rPr>
                <w:rFonts w:ascii="Times New Roman" w:hAnsi="Times New Roman"/>
              </w:rPr>
              <w:t xml:space="preserve"> </w:t>
            </w:r>
            <w:r w:rsidRPr="00D71AC6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 xml:space="preserve"> </w:t>
            </w:r>
            <w:r w:rsidRPr="00D71AC6">
              <w:rPr>
                <w:rFonts w:ascii="Times New Roman" w:hAnsi="Times New Roman"/>
              </w:rPr>
              <w:t>__________________</w:t>
            </w:r>
          </w:p>
          <w:p w:rsidR="008C73C6" w:rsidRDefault="008C73C6" w:rsidP="008C73C6">
            <w:pPr>
              <w:pStyle w:val="a0"/>
              <w:numPr>
                <w:ilvl w:val="0"/>
                <w:numId w:val="0"/>
              </w:numPr>
              <w:spacing w:before="60" w:after="0" w:line="276" w:lineRule="auto"/>
              <w:jc w:val="righ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D71AC6">
              <w:rPr>
                <w:rFonts w:ascii="Times New Roman" w:hAnsi="Times New Roman"/>
              </w:rPr>
              <w:t>От _____ ____________201</w:t>
            </w:r>
            <w:r>
              <w:rPr>
                <w:rFonts w:ascii="Times New Roman" w:hAnsi="Times New Roman"/>
              </w:rPr>
              <w:t>_</w:t>
            </w:r>
          </w:p>
          <w:p w:rsidR="00651974" w:rsidRPr="007112BE" w:rsidRDefault="00651974" w:rsidP="008C73C6">
            <w:pPr>
              <w:tabs>
                <w:tab w:val="left" w:pos="2268"/>
              </w:tabs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651974" w:rsidRPr="007112BE" w:rsidRDefault="00651974" w:rsidP="00185169">
            <w:pPr>
              <w:tabs>
                <w:tab w:val="left" w:pos="2268"/>
              </w:tabs>
              <w:spacing w:after="120"/>
              <w:ind w:left="2268" w:hanging="2268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D404D" w:rsidRPr="00C05126" w:rsidRDefault="00AD404D" w:rsidP="008C73C6">
      <w:pPr>
        <w:tabs>
          <w:tab w:val="left" w:pos="2268"/>
        </w:tabs>
        <w:spacing w:after="120"/>
        <w:jc w:val="center"/>
        <w:rPr>
          <w:rFonts w:ascii="Times New Roman" w:hAnsi="Times New Roman" w:cs="Times New Roman"/>
          <w:b/>
        </w:rPr>
      </w:pPr>
      <w:r w:rsidRPr="007112BE">
        <w:rPr>
          <w:rFonts w:ascii="Times New Roman" w:hAnsi="Times New Roman" w:cs="Times New Roman"/>
          <w:b/>
        </w:rPr>
        <w:t>Техническое задание</w:t>
      </w:r>
      <w:bookmarkEnd w:id="0"/>
      <w:r w:rsidR="007741E1">
        <w:rPr>
          <w:rFonts w:ascii="Times New Roman" w:hAnsi="Times New Roman" w:cs="Times New Roman"/>
          <w:b/>
        </w:rPr>
        <w:t xml:space="preserve"> №</w:t>
      </w:r>
      <w:r w:rsidR="00C05126">
        <w:rPr>
          <w:rFonts w:ascii="Times New Roman" w:hAnsi="Times New Roman" w:cs="Times New Roman"/>
          <w:b/>
        </w:rPr>
        <w:t>343</w:t>
      </w:r>
    </w:p>
    <w:p w:rsidR="00002538" w:rsidRPr="007112BE" w:rsidRDefault="00002538" w:rsidP="00002538">
      <w:pPr>
        <w:tabs>
          <w:tab w:val="center" w:pos="4876"/>
        </w:tabs>
        <w:spacing w:after="0"/>
        <w:jc w:val="center"/>
        <w:rPr>
          <w:rFonts w:ascii="Times New Roman" w:hAnsi="Times New Roman" w:cs="Times New Roman"/>
        </w:rPr>
      </w:pPr>
      <w:r w:rsidRPr="007112BE">
        <w:rPr>
          <w:rFonts w:ascii="Times New Roman" w:hAnsi="Times New Roman" w:cs="Times New Roman"/>
        </w:rPr>
        <w:t xml:space="preserve">На </w:t>
      </w:r>
      <w:r w:rsidR="000753D6" w:rsidRPr="007112BE">
        <w:rPr>
          <w:rFonts w:ascii="Times New Roman" w:hAnsi="Times New Roman" w:cs="Times New Roman"/>
        </w:rPr>
        <w:t>оказани</w:t>
      </w:r>
      <w:r w:rsidR="00C05126">
        <w:rPr>
          <w:rFonts w:ascii="Times New Roman" w:hAnsi="Times New Roman" w:cs="Times New Roman"/>
        </w:rPr>
        <w:t>е</w:t>
      </w:r>
      <w:r w:rsidR="000753D6" w:rsidRPr="007112BE">
        <w:rPr>
          <w:rFonts w:ascii="Times New Roman" w:hAnsi="Times New Roman" w:cs="Times New Roman"/>
        </w:rPr>
        <w:t xml:space="preserve"> услуг по контролю качества строительных материалов, и</w:t>
      </w:r>
      <w:r w:rsidR="007067D6" w:rsidRPr="007112BE">
        <w:rPr>
          <w:rFonts w:ascii="Times New Roman" w:hAnsi="Times New Roman" w:cs="Times New Roman"/>
        </w:rPr>
        <w:t>зделий и конструкций</w:t>
      </w:r>
      <w:r w:rsidR="00C25FA6" w:rsidRPr="007112BE">
        <w:rPr>
          <w:rFonts w:ascii="Times New Roman" w:hAnsi="Times New Roman" w:cs="Times New Roman"/>
        </w:rPr>
        <w:t>,</w:t>
      </w:r>
    </w:p>
    <w:p w:rsidR="00C3721D" w:rsidRDefault="000753D6" w:rsidP="00002538">
      <w:pPr>
        <w:tabs>
          <w:tab w:val="center" w:pos="4876"/>
        </w:tabs>
        <w:spacing w:after="0"/>
        <w:jc w:val="center"/>
        <w:rPr>
          <w:rFonts w:ascii="Times New Roman" w:hAnsi="Times New Roman"/>
        </w:rPr>
      </w:pPr>
      <w:r w:rsidRPr="007112BE">
        <w:rPr>
          <w:rFonts w:ascii="Times New Roman" w:hAnsi="Times New Roman" w:cs="Times New Roman"/>
        </w:rPr>
        <w:t xml:space="preserve">на территории строительной площадки </w:t>
      </w:r>
      <w:r w:rsidR="00C3721D">
        <w:rPr>
          <w:rFonts w:ascii="Times New Roman" w:hAnsi="Times New Roman" w:cs="Times New Roman"/>
        </w:rPr>
        <w:t xml:space="preserve">объекта </w:t>
      </w:r>
      <w:r w:rsidR="00C3721D" w:rsidRPr="00A14252">
        <w:rPr>
          <w:rFonts w:ascii="Times New Roman" w:hAnsi="Times New Roman"/>
        </w:rPr>
        <w:t>«</w:t>
      </w:r>
      <w:r w:rsidR="00C3721D">
        <w:rPr>
          <w:rFonts w:ascii="Times New Roman" w:hAnsi="Times New Roman"/>
        </w:rPr>
        <w:t>Узел приема топлива</w:t>
      </w:r>
      <w:r w:rsidR="00C3721D" w:rsidRPr="00A14252">
        <w:rPr>
          <w:rFonts w:ascii="Times New Roman" w:hAnsi="Times New Roman"/>
        </w:rPr>
        <w:t>»</w:t>
      </w:r>
      <w:r w:rsidR="00C3721D" w:rsidRPr="00C3721D">
        <w:rPr>
          <w:rFonts w:ascii="Times New Roman" w:hAnsi="Times New Roman"/>
        </w:rPr>
        <w:t xml:space="preserve"> </w:t>
      </w:r>
      <w:r w:rsidR="00C3721D">
        <w:rPr>
          <w:rFonts w:ascii="Times New Roman" w:hAnsi="Times New Roman"/>
        </w:rPr>
        <w:t xml:space="preserve">филиала </w:t>
      </w:r>
      <w:r w:rsidR="00C3721D" w:rsidRPr="00A14252">
        <w:rPr>
          <w:rFonts w:ascii="Times New Roman" w:hAnsi="Times New Roman"/>
        </w:rPr>
        <w:t>«</w:t>
      </w:r>
      <w:r w:rsidR="00C3721D">
        <w:rPr>
          <w:rFonts w:ascii="Times New Roman" w:hAnsi="Times New Roman"/>
        </w:rPr>
        <w:t>Березовская ГРЭС</w:t>
      </w:r>
      <w:r w:rsidR="00C3721D" w:rsidRPr="00A14252">
        <w:rPr>
          <w:rFonts w:ascii="Times New Roman" w:hAnsi="Times New Roman"/>
        </w:rPr>
        <w:t>»</w:t>
      </w:r>
      <w:r w:rsidR="00C3721D">
        <w:rPr>
          <w:rFonts w:ascii="Times New Roman" w:hAnsi="Times New Roman"/>
        </w:rPr>
        <w:t xml:space="preserve"> </w:t>
      </w:r>
    </w:p>
    <w:p w:rsidR="0029586D" w:rsidRPr="008C73C6" w:rsidRDefault="00C3721D" w:rsidP="008C73C6">
      <w:pPr>
        <w:tabs>
          <w:tab w:val="center" w:pos="4876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ПАО</w:t>
      </w:r>
      <w:r w:rsidRPr="00C3721D">
        <w:rPr>
          <w:rFonts w:ascii="Times New Roman" w:hAnsi="Times New Roman"/>
        </w:rPr>
        <w:t xml:space="preserve"> </w:t>
      </w:r>
      <w:r w:rsidRPr="00A14252">
        <w:rPr>
          <w:rFonts w:ascii="Times New Roman" w:hAnsi="Times New Roman"/>
        </w:rPr>
        <w:t>«</w:t>
      </w:r>
      <w:r>
        <w:rPr>
          <w:rFonts w:ascii="Times New Roman" w:hAnsi="Times New Roman"/>
        </w:rPr>
        <w:t>Юнипро</w:t>
      </w:r>
      <w:r w:rsidRPr="00A14252">
        <w:rPr>
          <w:rFonts w:ascii="Times New Roman" w:hAnsi="Times New Roman"/>
        </w:rPr>
        <w:t>»</w:t>
      </w:r>
      <w:r w:rsidRPr="00C3721D">
        <w:rPr>
          <w:rFonts w:ascii="Times New Roman" w:hAnsi="Times New Roman" w:cs="Times New Roman"/>
        </w:rPr>
        <w:t>.</w:t>
      </w:r>
    </w:p>
    <w:p w:rsidR="00C05126" w:rsidRPr="007112BE" w:rsidRDefault="00C05126" w:rsidP="00C05126">
      <w:pPr>
        <w:pStyle w:val="a0"/>
        <w:numPr>
          <w:ilvl w:val="0"/>
          <w:numId w:val="29"/>
        </w:numPr>
        <w:spacing w:before="240" w:after="0" w:line="276" w:lineRule="auto"/>
        <w:outlineLvl w:val="0"/>
        <w:rPr>
          <w:rFonts w:ascii="Times New Roman" w:hAnsi="Times New Roman"/>
          <w:sz w:val="22"/>
          <w:szCs w:val="22"/>
        </w:rPr>
      </w:pPr>
      <w:bookmarkStart w:id="1" w:name="ТекстовоеПоле6"/>
      <w:r>
        <w:rPr>
          <w:rFonts w:ascii="Times New Roman" w:hAnsi="Times New Roman"/>
          <w:b/>
          <w:sz w:val="22"/>
          <w:szCs w:val="22"/>
        </w:rPr>
        <w:t>Заказчик</w:t>
      </w:r>
      <w:r w:rsidRPr="007112BE">
        <w:rPr>
          <w:rFonts w:ascii="Times New Roman" w:hAnsi="Times New Roman"/>
          <w:b/>
          <w:sz w:val="22"/>
          <w:szCs w:val="22"/>
        </w:rPr>
        <w:t xml:space="preserve">: </w:t>
      </w:r>
      <w:bookmarkEnd w:id="1"/>
      <w:r>
        <w:rPr>
          <w:rFonts w:ascii="Times New Roman" w:hAnsi="Times New Roman"/>
          <w:sz w:val="22"/>
          <w:szCs w:val="22"/>
        </w:rPr>
        <w:t>ПАО</w:t>
      </w:r>
      <w:r w:rsidRPr="007112BE">
        <w:rPr>
          <w:rFonts w:ascii="Times New Roman" w:hAnsi="Times New Roman"/>
          <w:sz w:val="22"/>
          <w:szCs w:val="22"/>
        </w:rPr>
        <w:t xml:space="preserve"> «</w:t>
      </w:r>
      <w:r w:rsidRPr="007741E1">
        <w:rPr>
          <w:rFonts w:ascii="Times New Roman" w:hAnsi="Times New Roman"/>
          <w:sz w:val="22"/>
          <w:szCs w:val="22"/>
        </w:rPr>
        <w:t>Юнипро</w:t>
      </w:r>
      <w:r w:rsidRPr="007112BE">
        <w:rPr>
          <w:rFonts w:ascii="Times New Roman" w:hAnsi="Times New Roman"/>
          <w:sz w:val="22"/>
          <w:szCs w:val="22"/>
        </w:rPr>
        <w:t>»</w:t>
      </w:r>
    </w:p>
    <w:p w:rsidR="00C05126" w:rsidRPr="001357F6" w:rsidRDefault="00C05126" w:rsidP="00C05126">
      <w:pPr>
        <w:pStyle w:val="a7"/>
        <w:numPr>
          <w:ilvl w:val="0"/>
          <w:numId w:val="29"/>
        </w:numPr>
        <w:tabs>
          <w:tab w:val="left" w:pos="851"/>
        </w:tabs>
        <w:spacing w:after="0" w:line="240" w:lineRule="auto"/>
        <w:rPr>
          <w:rFonts w:ascii="Times New Roman" w:hAnsi="Times New Roman"/>
        </w:rPr>
      </w:pPr>
      <w:r w:rsidRPr="001357F6">
        <w:rPr>
          <w:rFonts w:ascii="Times New Roman" w:hAnsi="Times New Roman"/>
          <w:b/>
        </w:rPr>
        <w:t xml:space="preserve">Полное наименование, место </w:t>
      </w:r>
      <w:r w:rsidR="0093210B">
        <w:rPr>
          <w:rFonts w:ascii="Times New Roman" w:hAnsi="Times New Roman"/>
          <w:b/>
        </w:rPr>
        <w:t>оказания услуг</w:t>
      </w:r>
      <w:r w:rsidRPr="001357F6">
        <w:rPr>
          <w:rFonts w:ascii="Times New Roman" w:hAnsi="Times New Roman"/>
          <w:b/>
        </w:rPr>
        <w:t xml:space="preserve">: </w:t>
      </w:r>
    </w:p>
    <w:p w:rsidR="00C05126" w:rsidRDefault="00C05126" w:rsidP="00C05126">
      <w:pPr>
        <w:pStyle w:val="a7"/>
        <w:tabs>
          <w:tab w:val="left" w:pos="851"/>
        </w:tabs>
        <w:spacing w:after="0" w:line="240" w:lineRule="auto"/>
        <w:ind w:left="454"/>
        <w:rPr>
          <w:rFonts w:ascii="Times New Roman" w:hAnsi="Times New Roman"/>
        </w:rPr>
      </w:pPr>
      <w:r w:rsidRPr="001357F6">
        <w:rPr>
          <w:rFonts w:ascii="Times New Roman" w:hAnsi="Times New Roman"/>
        </w:rPr>
        <w:t>2.</w:t>
      </w:r>
      <w:r>
        <w:rPr>
          <w:rFonts w:ascii="Times New Roman" w:hAnsi="Times New Roman"/>
        </w:rPr>
        <w:t>1</w:t>
      </w:r>
      <w:r w:rsidRPr="001357F6">
        <w:rPr>
          <w:rFonts w:ascii="Times New Roman" w:hAnsi="Times New Roman"/>
        </w:rPr>
        <w:t xml:space="preserve">. Объекты: </w:t>
      </w:r>
      <w:r>
        <w:rPr>
          <w:rFonts w:ascii="Times New Roman" w:hAnsi="Times New Roman"/>
        </w:rPr>
        <w:t>Ячейка энергоблока №3 главного корпуса Филиала</w:t>
      </w:r>
      <w:r w:rsidR="00FA6CDB">
        <w:rPr>
          <w:rFonts w:ascii="Times New Roman" w:hAnsi="Times New Roman"/>
        </w:rPr>
        <w:t xml:space="preserve"> </w:t>
      </w:r>
      <w:r w:rsidRPr="00A14252">
        <w:rPr>
          <w:rFonts w:ascii="Times New Roman" w:hAnsi="Times New Roman"/>
        </w:rPr>
        <w:t>«</w:t>
      </w:r>
      <w:r>
        <w:rPr>
          <w:rFonts w:ascii="Times New Roman" w:hAnsi="Times New Roman"/>
        </w:rPr>
        <w:t>Березовская ГРЭС</w:t>
      </w:r>
      <w:r w:rsidRPr="00A14252">
        <w:rPr>
          <w:rFonts w:ascii="Times New Roman" w:hAnsi="Times New Roman"/>
        </w:rPr>
        <w:t>»</w:t>
      </w:r>
    </w:p>
    <w:p w:rsidR="00C05126" w:rsidRPr="00A14252" w:rsidRDefault="00C05126" w:rsidP="00C05126">
      <w:pPr>
        <w:pStyle w:val="a7"/>
        <w:tabs>
          <w:tab w:val="left" w:pos="851"/>
        </w:tabs>
        <w:spacing w:after="0" w:line="240" w:lineRule="auto"/>
        <w:ind w:left="454" w:firstLine="39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ПАО </w:t>
      </w:r>
      <w:r w:rsidRPr="00A14252">
        <w:rPr>
          <w:rFonts w:ascii="Times New Roman" w:hAnsi="Times New Roman"/>
        </w:rPr>
        <w:t>«</w:t>
      </w:r>
      <w:r>
        <w:rPr>
          <w:rFonts w:ascii="Times New Roman" w:hAnsi="Times New Roman"/>
        </w:rPr>
        <w:t>Юнипро</w:t>
      </w:r>
      <w:r w:rsidRPr="00A14252">
        <w:rPr>
          <w:rFonts w:ascii="Times New Roman" w:hAnsi="Times New Roman"/>
        </w:rPr>
        <w:t>»</w:t>
      </w:r>
      <w:r>
        <w:rPr>
          <w:rFonts w:ascii="Times New Roman" w:hAnsi="Times New Roman"/>
        </w:rPr>
        <w:t>.</w:t>
      </w:r>
      <w:r w:rsidRPr="00A14252">
        <w:rPr>
          <w:rFonts w:ascii="Times New Roman" w:hAnsi="Times New Roman"/>
        </w:rPr>
        <w:t xml:space="preserve"> </w:t>
      </w:r>
    </w:p>
    <w:p w:rsidR="00C05126" w:rsidRPr="00A14252" w:rsidRDefault="00C05126" w:rsidP="00C05126">
      <w:pPr>
        <w:pStyle w:val="a7"/>
        <w:tabs>
          <w:tab w:val="left" w:pos="851"/>
        </w:tabs>
        <w:spacing w:after="0" w:line="240" w:lineRule="auto"/>
        <w:ind w:left="851" w:hanging="397"/>
        <w:rPr>
          <w:rFonts w:ascii="Times New Roman" w:hAnsi="Times New Roman"/>
        </w:rPr>
      </w:pPr>
      <w:r>
        <w:rPr>
          <w:rFonts w:ascii="Times New Roman" w:hAnsi="Times New Roman"/>
        </w:rPr>
        <w:t>2.1</w:t>
      </w:r>
      <w:r w:rsidRPr="00A14252">
        <w:rPr>
          <w:rFonts w:ascii="Times New Roman" w:hAnsi="Times New Roman"/>
        </w:rPr>
        <w:t>. Адрес: Росси</w:t>
      </w:r>
      <w:r>
        <w:rPr>
          <w:rFonts w:ascii="Times New Roman" w:hAnsi="Times New Roman"/>
        </w:rPr>
        <w:t>йская Федерация</w:t>
      </w:r>
      <w:r w:rsidRPr="00A14252">
        <w:rPr>
          <w:rFonts w:ascii="Times New Roman" w:hAnsi="Times New Roman"/>
        </w:rPr>
        <w:t>. Красноярский край, Шарыповский район, с. Холмогорское,</w:t>
      </w:r>
      <w:r>
        <w:rPr>
          <w:rFonts w:ascii="Times New Roman" w:hAnsi="Times New Roman"/>
        </w:rPr>
        <w:t xml:space="preserve"> п</w:t>
      </w:r>
      <w:r w:rsidRPr="00A14252">
        <w:rPr>
          <w:rFonts w:ascii="Times New Roman" w:hAnsi="Times New Roman"/>
        </w:rPr>
        <w:t xml:space="preserve">ромбаза «Энергетиков». </w:t>
      </w:r>
    </w:p>
    <w:p w:rsidR="00C05126" w:rsidRPr="00C05126" w:rsidRDefault="00C05126" w:rsidP="00FA6CDB">
      <w:pPr>
        <w:pStyle w:val="a0"/>
        <w:numPr>
          <w:ilvl w:val="0"/>
          <w:numId w:val="29"/>
        </w:numPr>
        <w:spacing w:before="240" w:after="0" w:line="276" w:lineRule="auto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7112BE">
        <w:rPr>
          <w:rFonts w:ascii="Times New Roman" w:hAnsi="Times New Roman"/>
          <w:b/>
          <w:sz w:val="22"/>
          <w:szCs w:val="22"/>
        </w:rPr>
        <w:t xml:space="preserve">Основание для </w:t>
      </w:r>
      <w:r w:rsidR="0093210B">
        <w:rPr>
          <w:rFonts w:ascii="Times New Roman" w:hAnsi="Times New Roman"/>
          <w:b/>
          <w:sz w:val="22"/>
          <w:szCs w:val="22"/>
        </w:rPr>
        <w:t>оказания услуг</w:t>
      </w:r>
      <w:r w:rsidRPr="007112BE">
        <w:rPr>
          <w:rFonts w:ascii="Times New Roman" w:hAnsi="Times New Roman"/>
          <w:b/>
          <w:sz w:val="22"/>
          <w:szCs w:val="22"/>
        </w:rPr>
        <w:t>: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Pr="004561CB">
        <w:rPr>
          <w:rFonts w:ascii="Times New Roman" w:hAnsi="Times New Roman"/>
          <w:sz w:val="22"/>
          <w:szCs w:val="22"/>
        </w:rPr>
        <w:t>Выполнение ремонтно-восстановительных работ 3-го энергоблока филиала «Березовская Г</w:t>
      </w:r>
      <w:r>
        <w:rPr>
          <w:rFonts w:ascii="Times New Roman" w:hAnsi="Times New Roman"/>
          <w:sz w:val="22"/>
          <w:szCs w:val="22"/>
        </w:rPr>
        <w:t>РЭС» ПАО</w:t>
      </w:r>
      <w:r w:rsidR="00FA6CDB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«Юнипро».</w:t>
      </w:r>
      <w:r w:rsidRPr="001357F6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«</w:t>
      </w:r>
      <w:r w:rsidRPr="007112BE">
        <w:rPr>
          <w:rFonts w:ascii="Times New Roman" w:hAnsi="Times New Roman"/>
          <w:sz w:val="22"/>
          <w:szCs w:val="22"/>
        </w:rPr>
        <w:t xml:space="preserve"> </w:t>
      </w:r>
      <w:r w:rsidRPr="001357F6">
        <w:rPr>
          <w:rFonts w:ascii="Times New Roman" w:hAnsi="Times New Roman"/>
          <w:sz w:val="22"/>
          <w:szCs w:val="22"/>
        </w:rPr>
        <w:t>СП 48.13330.2011 Организация строительства. Актуализированная редакция СНиП 12-01-2004</w:t>
      </w:r>
      <w:r>
        <w:rPr>
          <w:rFonts w:ascii="Times New Roman" w:hAnsi="Times New Roman"/>
          <w:sz w:val="22"/>
          <w:szCs w:val="22"/>
        </w:rPr>
        <w:t>».  «</w:t>
      </w:r>
      <w:r w:rsidRPr="007112BE">
        <w:rPr>
          <w:rFonts w:ascii="Times New Roman" w:hAnsi="Times New Roman"/>
          <w:sz w:val="22"/>
          <w:szCs w:val="22"/>
        </w:rPr>
        <w:t>Градостроительный  кодекс</w:t>
      </w:r>
      <w:r>
        <w:rPr>
          <w:rFonts w:ascii="Times New Roman" w:hAnsi="Times New Roman"/>
          <w:sz w:val="22"/>
          <w:szCs w:val="22"/>
        </w:rPr>
        <w:t xml:space="preserve"> РФ»</w:t>
      </w:r>
      <w:r w:rsidRPr="007112BE">
        <w:rPr>
          <w:rFonts w:ascii="Times New Roman" w:hAnsi="Times New Roman"/>
          <w:sz w:val="22"/>
          <w:szCs w:val="22"/>
        </w:rPr>
        <w:t>.</w:t>
      </w:r>
    </w:p>
    <w:p w:rsidR="00C05126" w:rsidRPr="007112BE" w:rsidRDefault="00C05126" w:rsidP="00C05126">
      <w:pPr>
        <w:pStyle w:val="a0"/>
        <w:numPr>
          <w:ilvl w:val="0"/>
          <w:numId w:val="29"/>
        </w:numPr>
        <w:spacing w:before="60" w:after="0" w:line="276" w:lineRule="auto"/>
        <w:outlineLvl w:val="0"/>
        <w:rPr>
          <w:rFonts w:ascii="Times New Roman" w:hAnsi="Times New Roman"/>
          <w:b/>
          <w:sz w:val="22"/>
          <w:szCs w:val="22"/>
        </w:rPr>
      </w:pPr>
      <w:r w:rsidRPr="007112BE">
        <w:rPr>
          <w:rFonts w:ascii="Times New Roman" w:hAnsi="Times New Roman"/>
          <w:b/>
          <w:sz w:val="22"/>
          <w:szCs w:val="22"/>
        </w:rPr>
        <w:t xml:space="preserve">Цель </w:t>
      </w:r>
      <w:r w:rsidR="002217C1">
        <w:rPr>
          <w:rFonts w:ascii="Times New Roman" w:hAnsi="Times New Roman"/>
          <w:b/>
          <w:sz w:val="22"/>
          <w:szCs w:val="22"/>
        </w:rPr>
        <w:t>оказания услуг</w:t>
      </w:r>
      <w:r w:rsidRPr="007112BE">
        <w:rPr>
          <w:rFonts w:ascii="Times New Roman" w:hAnsi="Times New Roman"/>
          <w:b/>
          <w:sz w:val="22"/>
          <w:szCs w:val="22"/>
        </w:rPr>
        <w:t>:</w:t>
      </w:r>
      <w:r w:rsidRPr="007112BE">
        <w:rPr>
          <w:rFonts w:ascii="Times New Roman" w:hAnsi="Times New Roman"/>
          <w:sz w:val="22"/>
          <w:szCs w:val="22"/>
        </w:rPr>
        <w:t xml:space="preserve"> контроль качества строительных материалов, изделий и конструкций.</w:t>
      </w:r>
    </w:p>
    <w:p w:rsidR="00C05126" w:rsidRPr="007112BE" w:rsidRDefault="00C05126" w:rsidP="00C05126">
      <w:pPr>
        <w:pStyle w:val="a0"/>
        <w:numPr>
          <w:ilvl w:val="0"/>
          <w:numId w:val="29"/>
        </w:numPr>
        <w:spacing w:before="60" w:after="0" w:line="276" w:lineRule="auto"/>
        <w:outlineLvl w:val="0"/>
        <w:rPr>
          <w:rFonts w:ascii="Times New Roman" w:hAnsi="Times New Roman"/>
          <w:b/>
          <w:sz w:val="22"/>
          <w:szCs w:val="22"/>
        </w:rPr>
      </w:pPr>
      <w:r w:rsidRPr="007112BE">
        <w:rPr>
          <w:rFonts w:ascii="Times New Roman" w:hAnsi="Times New Roman"/>
          <w:b/>
          <w:sz w:val="22"/>
          <w:szCs w:val="22"/>
        </w:rPr>
        <w:t xml:space="preserve">Содержание </w:t>
      </w:r>
      <w:r w:rsidR="002F74AE">
        <w:rPr>
          <w:rFonts w:ascii="Times New Roman" w:hAnsi="Times New Roman"/>
          <w:b/>
          <w:sz w:val="22"/>
          <w:szCs w:val="22"/>
        </w:rPr>
        <w:t xml:space="preserve">оказываемых </w:t>
      </w:r>
      <w:r w:rsidR="002217C1">
        <w:rPr>
          <w:rFonts w:ascii="Times New Roman" w:hAnsi="Times New Roman"/>
          <w:b/>
          <w:sz w:val="22"/>
          <w:szCs w:val="22"/>
        </w:rPr>
        <w:t>услуг</w:t>
      </w:r>
      <w:r w:rsidRPr="007112BE">
        <w:rPr>
          <w:rFonts w:ascii="Times New Roman" w:hAnsi="Times New Roman"/>
          <w:b/>
          <w:sz w:val="22"/>
          <w:szCs w:val="22"/>
        </w:rPr>
        <w:t>.</w:t>
      </w:r>
    </w:p>
    <w:p w:rsidR="00C05126" w:rsidRPr="007112BE" w:rsidRDefault="00C05126" w:rsidP="00C05126">
      <w:pPr>
        <w:pStyle w:val="a0"/>
        <w:numPr>
          <w:ilvl w:val="0"/>
          <w:numId w:val="0"/>
        </w:numPr>
        <w:spacing w:before="60" w:after="0" w:line="276" w:lineRule="auto"/>
        <w:outlineLvl w:val="0"/>
        <w:rPr>
          <w:rFonts w:ascii="Times New Roman" w:hAnsi="Times New Roman"/>
          <w:sz w:val="22"/>
          <w:szCs w:val="22"/>
        </w:rPr>
      </w:pPr>
      <w:r w:rsidRPr="007112BE">
        <w:rPr>
          <w:rFonts w:ascii="Times New Roman" w:hAnsi="Times New Roman"/>
          <w:b/>
          <w:sz w:val="22"/>
          <w:szCs w:val="22"/>
        </w:rPr>
        <w:t xml:space="preserve">5.1.  </w:t>
      </w:r>
      <w:r w:rsidRPr="007112BE">
        <w:rPr>
          <w:rFonts w:ascii="Times New Roman" w:hAnsi="Times New Roman"/>
          <w:sz w:val="22"/>
          <w:szCs w:val="22"/>
        </w:rPr>
        <w:t xml:space="preserve">Объемы </w:t>
      </w:r>
      <w:r w:rsidR="002217C1">
        <w:rPr>
          <w:rFonts w:ascii="Times New Roman" w:hAnsi="Times New Roman"/>
          <w:sz w:val="22"/>
          <w:szCs w:val="22"/>
        </w:rPr>
        <w:t>услуг</w:t>
      </w:r>
      <w:r w:rsidRPr="007112BE">
        <w:rPr>
          <w:rFonts w:ascii="Times New Roman" w:hAnsi="Times New Roman"/>
          <w:sz w:val="22"/>
          <w:szCs w:val="22"/>
        </w:rPr>
        <w:t xml:space="preserve"> в техническом задании по контролю качества строительных материалов, изделий и конструкций  приведены  в Таблице 1.</w:t>
      </w:r>
    </w:p>
    <w:p w:rsidR="00C05126" w:rsidRPr="00A14252" w:rsidRDefault="00C05126" w:rsidP="00C05126">
      <w:pPr>
        <w:pStyle w:val="a7"/>
        <w:tabs>
          <w:tab w:val="left" w:pos="851"/>
        </w:tabs>
        <w:spacing w:after="0" w:line="240" w:lineRule="auto"/>
        <w:ind w:left="851" w:hanging="397"/>
        <w:rPr>
          <w:rFonts w:ascii="Times New Roman" w:hAnsi="Times New Roman"/>
        </w:rPr>
      </w:pPr>
      <w:r w:rsidRPr="00A14252">
        <w:rPr>
          <w:rFonts w:ascii="Times New Roman" w:hAnsi="Times New Roman"/>
        </w:rPr>
        <w:t xml:space="preserve"> </w:t>
      </w:r>
    </w:p>
    <w:tbl>
      <w:tblPr>
        <w:tblpPr w:leftFromText="180" w:rightFromText="180" w:vertAnchor="text" w:horzAnchor="margin" w:tblpY="4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6"/>
        <w:gridCol w:w="1417"/>
        <w:gridCol w:w="1593"/>
      </w:tblGrid>
      <w:tr w:rsidR="00931B19" w:rsidRPr="007112BE" w:rsidTr="005C03D5">
        <w:trPr>
          <w:trHeight w:val="323"/>
        </w:trPr>
        <w:tc>
          <w:tcPr>
            <w:tcW w:w="7196" w:type="dxa"/>
            <w:vAlign w:val="center"/>
          </w:tcPr>
          <w:p w:rsidR="00931B19" w:rsidRPr="007112BE" w:rsidRDefault="00931B19" w:rsidP="00C13B72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12BE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931B19" w:rsidRPr="007112BE" w:rsidRDefault="00931B19" w:rsidP="00C13B72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12BE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593" w:type="dxa"/>
            <w:vAlign w:val="center"/>
          </w:tcPr>
          <w:p w:rsidR="00931B19" w:rsidRPr="007112BE" w:rsidRDefault="00931B19" w:rsidP="00C13B72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12BE">
              <w:rPr>
                <w:rFonts w:ascii="Times New Roman" w:hAnsi="Times New Roman" w:cs="Times New Roman"/>
                <w:b/>
              </w:rPr>
              <w:t>кол-во</w:t>
            </w:r>
          </w:p>
        </w:tc>
      </w:tr>
      <w:tr w:rsidR="00E01234" w:rsidRPr="007112BE" w:rsidTr="005C03D5">
        <w:trPr>
          <w:trHeight w:val="259"/>
        </w:trPr>
        <w:tc>
          <w:tcPr>
            <w:tcW w:w="7196" w:type="dxa"/>
            <w:vAlign w:val="center"/>
          </w:tcPr>
          <w:p w:rsidR="001B7E6E" w:rsidRPr="007112BE" w:rsidRDefault="001B7E6E" w:rsidP="00C13B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pacing w:val="-2"/>
                <w:lang w:eastAsia="ru-RU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Испытание цемента: определение  нормальной густоты, сроков</w:t>
            </w:r>
          </w:p>
          <w:p w:rsidR="001B7E6E" w:rsidRPr="007112BE" w:rsidRDefault="001B7E6E" w:rsidP="00C13B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pacing w:val="-2"/>
                <w:lang w:eastAsia="ru-RU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схватывания, тонкости помола, равномерности изменении</w:t>
            </w:r>
          </w:p>
          <w:p w:rsidR="00E01234" w:rsidRPr="007112BE" w:rsidRDefault="00C27358" w:rsidP="00C13B72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объёма. Выдача заключения</w:t>
            </w:r>
            <w:r w:rsidR="001B7E6E"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E01234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E01234" w:rsidRPr="005C03D5" w:rsidRDefault="005D1C18" w:rsidP="00C13B72">
            <w:pPr>
              <w:pStyle w:val="10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 xml:space="preserve">По </w:t>
            </w:r>
            <w:r w:rsidR="00C27358" w:rsidRPr="005C03D5">
              <w:rPr>
                <w:sz w:val="20"/>
                <w:szCs w:val="20"/>
              </w:rPr>
              <w:t>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</w:t>
            </w:r>
            <w:r w:rsidR="00B16F60">
              <w:rPr>
                <w:spacing w:val="-2"/>
                <w:sz w:val="22"/>
                <w:szCs w:val="22"/>
                <w:lang w:val="ru-RU"/>
              </w:rPr>
              <w:t>деление предела прочности активн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ости цемента. Выдача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1"/>
                <w:sz w:val="22"/>
                <w:szCs w:val="22"/>
                <w:lang w:val="ru-RU"/>
              </w:rPr>
            </w:pPr>
            <w:r w:rsidRPr="007112BE">
              <w:rPr>
                <w:spacing w:val="1"/>
                <w:sz w:val="22"/>
                <w:szCs w:val="22"/>
                <w:lang w:val="ru-RU"/>
              </w:rPr>
              <w:t>Испыт</w:t>
            </w:r>
            <w:r w:rsidR="00F37C2D">
              <w:rPr>
                <w:spacing w:val="1"/>
                <w:sz w:val="22"/>
                <w:szCs w:val="22"/>
                <w:lang w:val="ru-RU"/>
              </w:rPr>
              <w:t>ание образцов бетона (раствора)для определения</w:t>
            </w:r>
            <w:r w:rsidRPr="007112BE">
              <w:rPr>
                <w:spacing w:val="1"/>
                <w:sz w:val="22"/>
                <w:szCs w:val="22"/>
                <w:lang w:val="ru-RU"/>
              </w:rPr>
              <w:t xml:space="preserve"> предела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прочности при сжатии.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  <w:vAlign w:val="center"/>
          </w:tcPr>
          <w:p w:rsidR="005D1C18" w:rsidRPr="007112BE" w:rsidRDefault="005D1C18" w:rsidP="00C13B72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2"/>
                <w:sz w:val="22"/>
                <w:szCs w:val="22"/>
                <w:lang w:val="ru-RU"/>
              </w:rPr>
              <w:t>Определение прочности бетона</w:t>
            </w:r>
            <w:r w:rsidR="00F37C2D">
              <w:rPr>
                <w:spacing w:val="2"/>
                <w:sz w:val="22"/>
                <w:szCs w:val="22"/>
                <w:lang w:val="ru-RU"/>
              </w:rPr>
              <w:t xml:space="preserve"> на контролируемом участке конструкции 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18"/>
                <w:sz w:val="22"/>
                <w:szCs w:val="22"/>
                <w:lang w:val="ru-RU"/>
              </w:rPr>
            </w:pPr>
            <w:r w:rsidRPr="007112BE">
              <w:rPr>
                <w:spacing w:val="18"/>
                <w:sz w:val="22"/>
                <w:szCs w:val="22"/>
                <w:lang w:val="ru-RU"/>
              </w:rPr>
              <w:t>неразрушающими методами.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F37C2D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морозостойкости строительных материалов </w:t>
            </w:r>
          </w:p>
          <w:p w:rsidR="005D1C18" w:rsidRPr="007112BE" w:rsidRDefault="00F37C2D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>
              <w:rPr>
                <w:spacing w:val="-2"/>
                <w:sz w:val="22"/>
                <w:szCs w:val="22"/>
                <w:lang w:val="ru-RU"/>
              </w:rPr>
              <w:t xml:space="preserve">с  </w:t>
            </w:r>
            <w:r w:rsidR="005D1C18" w:rsidRPr="007112BE">
              <w:rPr>
                <w:spacing w:val="-2"/>
                <w:sz w:val="22"/>
                <w:szCs w:val="22"/>
                <w:lang w:val="ru-RU"/>
              </w:rPr>
              <w:t>выдачей заключений: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15 циклов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25 циклов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35 циклов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50 циклов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100 циклов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150 циклов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200 циклов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300 циклов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</w:t>
            </w:r>
            <w:r w:rsidR="00B16F60">
              <w:rPr>
                <w:spacing w:val="-2"/>
                <w:sz w:val="22"/>
                <w:szCs w:val="22"/>
                <w:lang w:val="ru-RU"/>
              </w:rPr>
              <w:t>ределение подвижности растворной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и бетонной смесей.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1377"/>
                <w:tab w:val="left" w:pos="2520"/>
                <w:tab w:val="left" w:pos="3357"/>
                <w:tab w:val="left" w:pos="3753"/>
                <w:tab w:val="left" w:pos="4581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плотности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раствор</w:t>
            </w:r>
            <w:r w:rsidR="00B16F60">
              <w:rPr>
                <w:spacing w:val="-2"/>
                <w:sz w:val="22"/>
                <w:szCs w:val="22"/>
                <w:lang w:val="ru-RU"/>
              </w:rPr>
              <w:t>но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й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расслаиваемости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растворной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  <w:vAlign w:val="center"/>
          </w:tcPr>
          <w:p w:rsidR="005D1C18" w:rsidRPr="007112BE" w:rsidRDefault="005D1C18" w:rsidP="00C13B72">
            <w:pPr>
              <w:pStyle w:val="Style1"/>
              <w:tabs>
                <w:tab w:val="left" w:pos="1278"/>
                <w:tab w:val="left" w:pos="3051"/>
                <w:tab w:val="left" w:pos="4275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 xml:space="preserve">Определение 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водоудерживаемой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способности  растворной  смеси.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2"/>
                <w:sz w:val="22"/>
                <w:szCs w:val="22"/>
                <w:lang w:val="ru-RU"/>
              </w:rPr>
              <w:t>Определение средней плотности раствора.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451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раствора. Выдача 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водопоглащения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раствора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средней плотности бетонной смеси. Выдача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пористости бетонной смеси. Выдача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расслаиваемости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бетонной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сохраняемости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свойств  бетонной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плотности  бетонной смеси. Выдача</w:t>
            </w:r>
          </w:p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влажности бетонной смеси. Выдача</w:t>
            </w:r>
          </w:p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водопоглащения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бетона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пористости бетона  Выдача</w:t>
            </w:r>
          </w:p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водонепроницаемости   бетона Выдача заключении.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истираемости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бетона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прочности  бетона по образцам отобранных из конструкций Выдача заключении.</w:t>
            </w:r>
            <w:proofErr w:type="gramEnd"/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зернового состава и модуля крупности песка для строительных работ. 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песке глины в  комках.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песке пылевидных и глинистых частиц.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песке органических примесей.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1357F6">
        <w:trPr>
          <w:trHeight w:val="537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истинной плотности песка.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 насыпной плотности и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пустотности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песка.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влажности песка.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 зернового состава щебня гравия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 содержания дробленых зерен в щебне  гравии. 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щебне гравии  пылевидных и глинистых частиц.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глины  в комках  в ще</w:t>
            </w:r>
            <w:r w:rsidR="00B16F60">
              <w:rPr>
                <w:spacing w:val="-2"/>
                <w:sz w:val="22"/>
                <w:szCs w:val="22"/>
                <w:lang w:val="ru-RU"/>
              </w:rPr>
              <w:t>бне гравии. Выдача заключения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содержания зерен пластинчатой и игловатой формы в</w:t>
            </w:r>
            <w:r w:rsidR="00B16F60">
              <w:rPr>
                <w:spacing w:val="-2"/>
                <w:sz w:val="22"/>
                <w:szCs w:val="22"/>
                <w:lang w:val="ru-RU"/>
              </w:rPr>
              <w:t xml:space="preserve"> щебне гравии. Выдача заключения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дробности   </w:t>
            </w:r>
            <w:r w:rsidR="00B16F60">
              <w:rPr>
                <w:spacing w:val="-2"/>
                <w:sz w:val="22"/>
                <w:szCs w:val="22"/>
                <w:lang w:val="ru-RU"/>
              </w:rPr>
              <w:t>щебня  гравия.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содержания зерен слабых пород в щебне гравии.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 наличия органических примесей в щебне гравии. Выдача </w:t>
            </w: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lastRenderedPageBreak/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lastRenderedPageBreak/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Определение  истинной плотности зерен щебня гравия.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средней  плотности зерен щебня гравия.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 насыпной плотности и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пустотности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щебня гравия.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водопоглащения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 щебня гравия.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Измерение линейных размеров, контроль внешнего вида и правильности геометрических форм теплоизоляционных изделий.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1357F6">
        <w:trPr>
          <w:trHeight w:val="48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плотности теплоизоляционных изделий.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 теплоизоляционных изделий.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1357F6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водопоглощения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теплоизоляционных изделий. Выдача заключения.</w:t>
            </w:r>
          </w:p>
        </w:tc>
        <w:tc>
          <w:tcPr>
            <w:tcW w:w="1417" w:type="dxa"/>
          </w:tcPr>
          <w:p w:rsidR="005D1C18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</w:t>
            </w:r>
            <w:r w:rsidR="001357F6">
              <w:rPr>
                <w:sz w:val="20"/>
                <w:szCs w:val="20"/>
              </w:rPr>
              <w:t>1</w:t>
            </w:r>
            <w:r w:rsidRPr="005C03D5">
              <w:rPr>
                <w:sz w:val="20"/>
                <w:szCs w:val="20"/>
              </w:rPr>
              <w:t>.Пробы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деформационных свойств кровельных и гидроизоляционных материалов</w:t>
            </w: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.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гибкости при пониженных температурах кровельных и гидроизоляционных материалов.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теплостойкости кровельных и гидроизоляционных материалов.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F37C2D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>
              <w:rPr>
                <w:spacing w:val="-2"/>
                <w:sz w:val="22"/>
                <w:szCs w:val="22"/>
                <w:lang w:val="ru-RU"/>
              </w:rPr>
              <w:t xml:space="preserve">Определение состава смеси </w:t>
            </w:r>
            <w:r w:rsidR="005D1C18" w:rsidRPr="007112BE">
              <w:rPr>
                <w:spacing w:val="-2"/>
                <w:sz w:val="22"/>
                <w:szCs w:val="22"/>
                <w:lang w:val="ru-RU"/>
              </w:rPr>
              <w:t>на основе органических вяжущих для дорожного строительства.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Мокрый рассев бетонной смеси на сите с отверстием величиной 5мм с целью определения количественного содержания крупного заполнителя.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Метод определения первоначального состава бетона (количественный анализ бетона с определением цемента по разности)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адгезии лакокрасочных покрытий методом решетчатых надрезов.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толщины лакокрасочных покрытий.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условной вязкости лакокрасочных покрытий.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времени и степени высыхания лакокрасочных покрытий.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Испытания пористых неорганических заполнителей для строительных работ:</w:t>
            </w:r>
          </w:p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Зерновой состав, насыпная плотность, прочность зерен,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водопоглащение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>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грунта.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плотности  грунтов методом режущего кольца.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плотности  грунтов методом замещение объема. 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оптимальной влажности и максимальной плотности грунтов в лабораторных условиях. 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Механические испытания арматуры. Определение (проверка) класс: стержневую на растяжение ГОСТ 12004-81 и изгиб ГОСТ 14019-80.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Механические испытания арматуры. Определение (проверка) класс: проволоку  на растяжение </w:t>
            </w:r>
            <w:r w:rsidR="00D060D3">
              <w:rPr>
                <w:spacing w:val="-2"/>
                <w:sz w:val="22"/>
                <w:szCs w:val="22"/>
                <w:lang w:val="ru-RU"/>
              </w:rPr>
              <w:t>ГОСТ 12004-81 и перегиб  ГОСТ 1579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-80.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придела прочности при сжатии и изгибе материалов стеновых. Выдача заключения.</w:t>
            </w:r>
          </w:p>
        </w:tc>
        <w:tc>
          <w:tcPr>
            <w:tcW w:w="1417" w:type="dxa"/>
            <w:vAlign w:val="center"/>
          </w:tcPr>
          <w:p w:rsidR="005D1C18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Испытание1.Пробы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водопоглощения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, плотности и контроля морозостойкости </w:t>
            </w: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кирпичей и камней керамических и силикатных. Выдача заключения.</w:t>
            </w:r>
          </w:p>
        </w:tc>
        <w:tc>
          <w:tcPr>
            <w:tcW w:w="1417" w:type="dxa"/>
            <w:vAlign w:val="center"/>
          </w:tcPr>
          <w:p w:rsidR="005D1C18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lastRenderedPageBreak/>
              <w:t>Испытание1.</w:t>
            </w:r>
            <w:r w:rsidRPr="005C03D5">
              <w:rPr>
                <w:sz w:val="20"/>
                <w:szCs w:val="20"/>
              </w:rPr>
              <w:lastRenderedPageBreak/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Определение влажности древесины.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Подбор состава бетонной смеси с заданными свойствами: марка/класс/бетона (строительного) по прочности, морозостойкости, водонепроницаемости и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удобоукладываемости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бетона (раствора) смеси.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</w:tbl>
    <w:p w:rsidR="004016CA" w:rsidRPr="007112BE" w:rsidRDefault="004016CA" w:rsidP="00C13B72">
      <w:pPr>
        <w:pStyle w:val="a0"/>
        <w:numPr>
          <w:ilvl w:val="0"/>
          <w:numId w:val="0"/>
        </w:numPr>
        <w:spacing w:after="0"/>
        <w:jc w:val="both"/>
        <w:outlineLvl w:val="0"/>
        <w:rPr>
          <w:rFonts w:ascii="Times New Roman" w:hAnsi="Times New Roman"/>
          <w:sz w:val="22"/>
          <w:szCs w:val="22"/>
        </w:rPr>
      </w:pP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Заказчик вправе дополнять или исключать </w:t>
      </w:r>
      <w:r w:rsidRPr="00F66CC9">
        <w:rPr>
          <w:rFonts w:ascii="Times New Roman" w:hAnsi="Times New Roman"/>
          <w:sz w:val="22"/>
          <w:szCs w:val="22"/>
        </w:rPr>
        <w:t>объёмы услуг</w:t>
      </w:r>
      <w:r w:rsidRPr="005C03D5">
        <w:rPr>
          <w:rFonts w:ascii="Times New Roman" w:hAnsi="Times New Roman"/>
          <w:sz w:val="22"/>
          <w:szCs w:val="22"/>
        </w:rPr>
        <w:t xml:space="preserve">, определённые техническим заданием, исходя из фактического состояния объекта при заключении договора. </w:t>
      </w:r>
    </w:p>
    <w:p w:rsidR="00442290" w:rsidRPr="00F66CC9" w:rsidRDefault="00442290" w:rsidP="00A95025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5.2</w:t>
      </w:r>
      <w:r w:rsidRPr="005C03D5">
        <w:rPr>
          <w:rFonts w:ascii="Times New Roman" w:hAnsi="Times New Roman"/>
          <w:sz w:val="22"/>
          <w:szCs w:val="22"/>
        </w:rPr>
        <w:t xml:space="preserve">.  </w:t>
      </w:r>
      <w:r w:rsidRPr="00F66CC9">
        <w:rPr>
          <w:rFonts w:ascii="Times New Roman" w:hAnsi="Times New Roman"/>
          <w:sz w:val="22"/>
          <w:szCs w:val="22"/>
        </w:rPr>
        <w:t xml:space="preserve">Услуги в объеме Технического задания оказываются с применением материалов </w:t>
      </w:r>
      <w:r w:rsidR="002F74AE">
        <w:rPr>
          <w:rFonts w:ascii="Times New Roman" w:hAnsi="Times New Roman"/>
          <w:sz w:val="22"/>
          <w:szCs w:val="22"/>
        </w:rPr>
        <w:t>Исполнителя</w:t>
      </w:r>
      <w:r w:rsidRPr="00F66CC9">
        <w:rPr>
          <w:rFonts w:ascii="Times New Roman" w:hAnsi="Times New Roman"/>
          <w:sz w:val="22"/>
          <w:szCs w:val="22"/>
        </w:rPr>
        <w:t xml:space="preserve">. </w:t>
      </w:r>
    </w:p>
    <w:p w:rsidR="00442290" w:rsidRPr="005C03D5" w:rsidRDefault="00442290" w:rsidP="00A95025">
      <w:pPr>
        <w:spacing w:after="0"/>
        <w:rPr>
          <w:rFonts w:ascii="Times New Roman" w:hAnsi="Times New Roman" w:cs="Times New Roman"/>
        </w:rPr>
      </w:pPr>
      <w:r w:rsidRPr="00F66CC9">
        <w:rPr>
          <w:rFonts w:ascii="Times New Roman" w:hAnsi="Times New Roman" w:cs="Times New Roman"/>
          <w:b/>
        </w:rPr>
        <w:t xml:space="preserve">5.3. </w:t>
      </w:r>
      <w:r w:rsidRPr="00F66CC9">
        <w:rPr>
          <w:rFonts w:ascii="Times New Roman" w:hAnsi="Times New Roman" w:cs="Times New Roman"/>
        </w:rPr>
        <w:t xml:space="preserve">Исполнитель  в </w:t>
      </w:r>
      <w:r w:rsidRPr="005C03D5">
        <w:rPr>
          <w:rFonts w:ascii="Times New Roman" w:hAnsi="Times New Roman" w:cs="Times New Roman"/>
        </w:rPr>
        <w:t>составе конкурсной документации предоставляет комплект сметной документации на стоимость оферты, с соблюдением следующих требований:</w:t>
      </w:r>
    </w:p>
    <w:p w:rsidR="00442290" w:rsidRPr="005C03D5" w:rsidRDefault="00442290" w:rsidP="00A95025">
      <w:pPr>
        <w:pStyle w:val="a7"/>
        <w:spacing w:after="0"/>
        <w:ind w:left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  -  Сметная документация должна содержать все планируемые </w:t>
      </w:r>
      <w:r>
        <w:rPr>
          <w:rFonts w:ascii="Times New Roman" w:hAnsi="Times New Roman" w:cs="Times New Roman"/>
        </w:rPr>
        <w:t>Исполнителем</w:t>
      </w:r>
      <w:r w:rsidRPr="005C03D5">
        <w:rPr>
          <w:rFonts w:ascii="Times New Roman" w:hAnsi="Times New Roman" w:cs="Times New Roman"/>
        </w:rPr>
        <w:t xml:space="preserve">  расходы, включая материалы, механизмы, транспортно-заготовительные и командировочные расходы. </w:t>
      </w:r>
    </w:p>
    <w:p w:rsidR="00442290" w:rsidRPr="005C03D5" w:rsidRDefault="00442290" w:rsidP="00A95025">
      <w:pPr>
        <w:pStyle w:val="a7"/>
        <w:spacing w:after="0"/>
        <w:ind w:left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-  Сметная документация должна быть утверждена руководителем, представлена на бумажном носителе и в  электронном виде в форматах: .</w:t>
      </w:r>
      <w:proofErr w:type="spellStart"/>
      <w:r w:rsidRPr="005C03D5">
        <w:rPr>
          <w:rFonts w:ascii="Times New Roman" w:hAnsi="Times New Roman" w:cs="Times New Roman"/>
        </w:rPr>
        <w:t>xls</w:t>
      </w:r>
      <w:proofErr w:type="spellEnd"/>
      <w:r w:rsidRPr="005C03D5">
        <w:rPr>
          <w:rFonts w:ascii="Times New Roman" w:hAnsi="Times New Roman" w:cs="Times New Roman"/>
        </w:rPr>
        <w:t>, (или .</w:t>
      </w:r>
      <w:proofErr w:type="spellStart"/>
      <w:r w:rsidRPr="005C03D5">
        <w:rPr>
          <w:rFonts w:ascii="Times New Roman" w:hAnsi="Times New Roman" w:cs="Times New Roman"/>
        </w:rPr>
        <w:t>xlsx</w:t>
      </w:r>
      <w:proofErr w:type="spellEnd"/>
      <w:r w:rsidRPr="005C03D5">
        <w:rPr>
          <w:rFonts w:ascii="Times New Roman" w:hAnsi="Times New Roman" w:cs="Times New Roman"/>
        </w:rPr>
        <w:t>) и .</w:t>
      </w:r>
      <w:proofErr w:type="spellStart"/>
      <w:r w:rsidRPr="005C03D5">
        <w:rPr>
          <w:rFonts w:ascii="Times New Roman" w:hAnsi="Times New Roman" w:cs="Times New Roman"/>
        </w:rPr>
        <w:t>xml</w:t>
      </w:r>
      <w:proofErr w:type="spellEnd"/>
      <w:r w:rsidRPr="005C03D5">
        <w:rPr>
          <w:rFonts w:ascii="Times New Roman" w:hAnsi="Times New Roman" w:cs="Times New Roman"/>
        </w:rPr>
        <w:t xml:space="preserve"> (или .</w:t>
      </w:r>
      <w:proofErr w:type="spellStart"/>
      <w:r w:rsidRPr="005C03D5">
        <w:rPr>
          <w:rFonts w:ascii="Times New Roman" w:hAnsi="Times New Roman" w:cs="Times New Roman"/>
        </w:rPr>
        <w:t>gsf</w:t>
      </w:r>
      <w:proofErr w:type="spellEnd"/>
      <w:r w:rsidRPr="005C03D5">
        <w:rPr>
          <w:rFonts w:ascii="Times New Roman" w:hAnsi="Times New Roman" w:cs="Times New Roman"/>
        </w:rPr>
        <w:t>)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6.</w:t>
      </w:r>
      <w:r w:rsidRPr="005C03D5">
        <w:rPr>
          <w:rFonts w:ascii="Times New Roman" w:hAnsi="Times New Roman"/>
          <w:sz w:val="22"/>
          <w:szCs w:val="22"/>
        </w:rPr>
        <w:t xml:space="preserve">  </w:t>
      </w:r>
      <w:r w:rsidRPr="005C03D5">
        <w:rPr>
          <w:rFonts w:ascii="Times New Roman" w:hAnsi="Times New Roman"/>
          <w:b/>
          <w:sz w:val="22"/>
          <w:szCs w:val="22"/>
        </w:rPr>
        <w:t xml:space="preserve">Требования к </w:t>
      </w:r>
      <w:r>
        <w:rPr>
          <w:rFonts w:ascii="Times New Roman" w:hAnsi="Times New Roman"/>
          <w:b/>
          <w:sz w:val="22"/>
          <w:szCs w:val="22"/>
        </w:rPr>
        <w:t>Исполнителю</w:t>
      </w:r>
      <w:r w:rsidRPr="005C03D5">
        <w:rPr>
          <w:rFonts w:ascii="Times New Roman" w:hAnsi="Times New Roman"/>
          <w:b/>
          <w:sz w:val="22"/>
          <w:szCs w:val="22"/>
        </w:rPr>
        <w:t>: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 Наличие аттестата аккредитации (свидетельства об аккредитации) испытательной лаборатории (центра).</w:t>
      </w:r>
    </w:p>
    <w:p w:rsidR="00442290" w:rsidRPr="003D4140" w:rsidRDefault="00442290" w:rsidP="00A95025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22592A">
        <w:rPr>
          <w:rFonts w:ascii="Times New Roman" w:hAnsi="Times New Roman"/>
          <w:b/>
          <w:sz w:val="22"/>
          <w:szCs w:val="22"/>
        </w:rPr>
        <w:t xml:space="preserve">6.1. </w:t>
      </w:r>
      <w:r w:rsidRPr="003D4140">
        <w:rPr>
          <w:rFonts w:ascii="Times New Roman" w:hAnsi="Times New Roman"/>
          <w:sz w:val="22"/>
          <w:szCs w:val="22"/>
        </w:rPr>
        <w:t xml:space="preserve">Наличие  у </w:t>
      </w:r>
      <w:r>
        <w:rPr>
          <w:rFonts w:ascii="Times New Roman" w:hAnsi="Times New Roman"/>
          <w:sz w:val="22"/>
          <w:szCs w:val="22"/>
        </w:rPr>
        <w:t>Исполнителя</w:t>
      </w:r>
      <w:r w:rsidRPr="003D4140">
        <w:rPr>
          <w:rFonts w:ascii="Times New Roman" w:hAnsi="Times New Roman"/>
          <w:sz w:val="22"/>
          <w:szCs w:val="22"/>
        </w:rPr>
        <w:t xml:space="preserve"> Свидетельства о допуске к определенным видам работ  на опасных производственных объектах в рамках настоящего технического задания, которые оказывают влияние на безопасность</w:t>
      </w:r>
      <w:r w:rsidRPr="003D4140">
        <w:rPr>
          <w:rFonts w:ascii="Times New Roman" w:hAnsi="Times New Roman"/>
          <w:snapToGrid w:val="0"/>
          <w:sz w:val="22"/>
          <w:szCs w:val="22"/>
        </w:rPr>
        <w:t xml:space="preserve"> </w:t>
      </w:r>
      <w:r w:rsidRPr="003D4140">
        <w:rPr>
          <w:rFonts w:ascii="Times New Roman" w:hAnsi="Times New Roman"/>
          <w:sz w:val="22"/>
          <w:szCs w:val="22"/>
        </w:rPr>
        <w:t xml:space="preserve">объектов капитального строительства, выданного саморегулируемой организацией в порядке, установленным Градостроительным кодексом Российской Федерации, включая особо опасные и технически сложные объекты капитального строительства (кроме объектов использования атомной энергии), Согласно Приказ </w:t>
      </w:r>
      <w:proofErr w:type="spellStart"/>
      <w:r w:rsidRPr="003D4140">
        <w:rPr>
          <w:rFonts w:ascii="Times New Roman" w:hAnsi="Times New Roman"/>
          <w:sz w:val="22"/>
          <w:szCs w:val="22"/>
        </w:rPr>
        <w:t>Минрегиона</w:t>
      </w:r>
      <w:proofErr w:type="spellEnd"/>
      <w:r w:rsidRPr="003D4140">
        <w:rPr>
          <w:rFonts w:ascii="Times New Roman" w:hAnsi="Times New Roman"/>
          <w:sz w:val="22"/>
          <w:szCs w:val="22"/>
        </w:rPr>
        <w:t xml:space="preserve"> РФ от 30.12.2009 N 624 (ред. от 14.11.2011)</w:t>
      </w:r>
    </w:p>
    <w:p w:rsidR="00442290" w:rsidRPr="003D4140" w:rsidRDefault="00442290" w:rsidP="00A95025">
      <w:pPr>
        <w:pStyle w:val="a0"/>
        <w:numPr>
          <w:ilvl w:val="1"/>
          <w:numId w:val="17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3D4140">
        <w:rPr>
          <w:rFonts w:ascii="Times New Roman" w:hAnsi="Times New Roman"/>
          <w:sz w:val="22"/>
          <w:szCs w:val="22"/>
        </w:rPr>
        <w:t xml:space="preserve">Желательно наличие у </w:t>
      </w:r>
      <w:r>
        <w:rPr>
          <w:rFonts w:ascii="Times New Roman" w:hAnsi="Times New Roman"/>
          <w:sz w:val="22"/>
          <w:szCs w:val="22"/>
        </w:rPr>
        <w:t>Исполнителя</w:t>
      </w:r>
      <w:r w:rsidRPr="003D4140">
        <w:rPr>
          <w:rFonts w:ascii="Times New Roman" w:hAnsi="Times New Roman"/>
          <w:sz w:val="22"/>
          <w:szCs w:val="22"/>
        </w:rPr>
        <w:t xml:space="preserve"> сертификата соответствия системы менеджмента качества стандарту </w:t>
      </w:r>
      <w:r w:rsidRPr="003D4140">
        <w:rPr>
          <w:rFonts w:ascii="Times New Roman" w:hAnsi="Times New Roman"/>
          <w:sz w:val="22"/>
          <w:szCs w:val="22"/>
          <w:lang w:val="en-US"/>
        </w:rPr>
        <w:t>ISO</w:t>
      </w:r>
      <w:r w:rsidRPr="003D4140">
        <w:rPr>
          <w:rFonts w:ascii="Times New Roman" w:hAnsi="Times New Roman"/>
          <w:sz w:val="22"/>
          <w:szCs w:val="22"/>
        </w:rPr>
        <w:t xml:space="preserve"> 9001:2011.</w:t>
      </w:r>
    </w:p>
    <w:p w:rsidR="00442290" w:rsidRPr="003D4140" w:rsidRDefault="00442290" w:rsidP="00A95025">
      <w:pPr>
        <w:pStyle w:val="a0"/>
        <w:numPr>
          <w:ilvl w:val="1"/>
          <w:numId w:val="17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3D4140">
        <w:rPr>
          <w:rFonts w:ascii="Times New Roman" w:hAnsi="Times New Roman"/>
          <w:sz w:val="22"/>
          <w:szCs w:val="22"/>
        </w:rPr>
        <w:t xml:space="preserve">Опыт выполнения аналогичных по характеру и объемам </w:t>
      </w:r>
      <w:r>
        <w:rPr>
          <w:rFonts w:ascii="Times New Roman" w:hAnsi="Times New Roman"/>
          <w:sz w:val="22"/>
          <w:szCs w:val="22"/>
        </w:rPr>
        <w:t>услуг</w:t>
      </w:r>
      <w:r w:rsidRPr="003D4140">
        <w:rPr>
          <w:rFonts w:ascii="Times New Roman" w:hAnsi="Times New Roman"/>
          <w:sz w:val="22"/>
          <w:szCs w:val="22"/>
        </w:rPr>
        <w:t xml:space="preserve"> на объектах электроэнергетики не менее 3-х лет.</w:t>
      </w:r>
    </w:p>
    <w:p w:rsidR="00442290" w:rsidRPr="003D4140" w:rsidRDefault="00442290" w:rsidP="00A95025">
      <w:pPr>
        <w:pStyle w:val="a"/>
        <w:numPr>
          <w:ilvl w:val="1"/>
          <w:numId w:val="1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 w:rsidRPr="003D4140">
        <w:rPr>
          <w:sz w:val="22"/>
          <w:szCs w:val="22"/>
        </w:rPr>
        <w:t xml:space="preserve">Наличие достаточного количества квалифицированного аттестованного персонала для выполнения всего комплекса </w:t>
      </w:r>
      <w:r>
        <w:rPr>
          <w:sz w:val="22"/>
          <w:szCs w:val="22"/>
        </w:rPr>
        <w:t>услуг</w:t>
      </w:r>
      <w:r w:rsidRPr="003D4140">
        <w:rPr>
          <w:sz w:val="22"/>
          <w:szCs w:val="22"/>
        </w:rPr>
        <w:t>.</w:t>
      </w:r>
    </w:p>
    <w:p w:rsidR="00442290" w:rsidRPr="005C03D5" w:rsidRDefault="00442290" w:rsidP="00A95025">
      <w:pPr>
        <w:pStyle w:val="a7"/>
        <w:numPr>
          <w:ilvl w:val="1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Наличие у лиц, допущенных к производству работ, профессиональной подготовки, подтвержденной удостоверениями на право </w:t>
      </w:r>
      <w:r>
        <w:rPr>
          <w:rFonts w:ascii="Times New Roman" w:hAnsi="Times New Roman" w:cs="Times New Roman"/>
        </w:rPr>
        <w:t>оказание услуг</w:t>
      </w:r>
      <w:r w:rsidRPr="005C03D5">
        <w:rPr>
          <w:rFonts w:ascii="Times New Roman" w:hAnsi="Times New Roman" w:cs="Times New Roman"/>
        </w:rPr>
        <w:t>.</w:t>
      </w:r>
    </w:p>
    <w:p w:rsidR="00442290" w:rsidRDefault="00442290" w:rsidP="00A95025">
      <w:pPr>
        <w:pStyle w:val="a7"/>
        <w:numPr>
          <w:ilvl w:val="1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Персонал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 xml:space="preserve"> должен пройти проверку знаний Правил, Норм и Инструкций, регламентирующих </w:t>
      </w:r>
      <w:r>
        <w:rPr>
          <w:rFonts w:ascii="Times New Roman" w:hAnsi="Times New Roman" w:cs="Times New Roman"/>
        </w:rPr>
        <w:t>оказание услуг</w:t>
      </w:r>
      <w:r w:rsidRPr="005C03D5">
        <w:rPr>
          <w:rFonts w:ascii="Times New Roman" w:hAnsi="Times New Roman" w:cs="Times New Roman"/>
        </w:rPr>
        <w:t xml:space="preserve"> и контроль качества в порядке, установленном Федеральной службой по экологическому, технологическому и атомному надзору (Ростехнадзор) Российской Федерации.</w:t>
      </w:r>
    </w:p>
    <w:p w:rsidR="00442290" w:rsidRDefault="00442290" w:rsidP="00A95025">
      <w:pPr>
        <w:numPr>
          <w:ilvl w:val="1"/>
          <w:numId w:val="17"/>
        </w:numPr>
        <w:spacing w:before="120" w:after="0" w:line="240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Исполнитель</w:t>
      </w:r>
      <w:r w:rsidRPr="006B2E55">
        <w:rPr>
          <w:rFonts w:ascii="Times New Roman" w:hAnsi="Times New Roman" w:cs="Times New Roman"/>
        </w:rPr>
        <w:t xml:space="preserve"> обязан обеспечить соблюдение своим персоналом (персоналом субподрядных организаций) правил внутреннего распорядка энергопредприятия, ПТЭ, ПТБ, ППБ,  правил </w:t>
      </w:r>
      <w:proofErr w:type="spellStart"/>
      <w:r w:rsidRPr="006B2E55">
        <w:rPr>
          <w:rFonts w:ascii="Times New Roman" w:hAnsi="Times New Roman" w:cs="Times New Roman"/>
        </w:rPr>
        <w:t>Ростехнадзора</w:t>
      </w:r>
      <w:proofErr w:type="spellEnd"/>
      <w:r w:rsidRPr="006B2E55">
        <w:rPr>
          <w:rFonts w:ascii="Times New Roman" w:hAnsi="Times New Roman" w:cs="Times New Roman"/>
        </w:rPr>
        <w:t xml:space="preserve">, 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энергопредприятия при </w:t>
      </w:r>
      <w:r>
        <w:rPr>
          <w:rFonts w:ascii="Times New Roman" w:hAnsi="Times New Roman" w:cs="Times New Roman"/>
        </w:rPr>
        <w:t>оказании услуг</w:t>
      </w:r>
      <w:r w:rsidRPr="006B2E55">
        <w:rPr>
          <w:rFonts w:ascii="Times New Roman" w:hAnsi="Times New Roman" w:cs="Times New Roman"/>
        </w:rPr>
        <w:t>.</w:t>
      </w:r>
    </w:p>
    <w:p w:rsidR="00442290" w:rsidRPr="006B2E55" w:rsidRDefault="00442290" w:rsidP="00A95025">
      <w:pPr>
        <w:spacing w:before="120"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442290" w:rsidRDefault="00442290" w:rsidP="00A95025">
      <w:pPr>
        <w:pStyle w:val="a7"/>
        <w:numPr>
          <w:ilvl w:val="1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Исполнитель</w:t>
      </w:r>
      <w:r w:rsidRPr="005C03D5">
        <w:rPr>
          <w:rFonts w:ascii="Times New Roman" w:hAnsi="Times New Roman" w:cs="Times New Roman"/>
        </w:rPr>
        <w:t xml:space="preserve"> обязан предоставить списки лиц, ответственных за безопасное </w:t>
      </w:r>
      <w:r w:rsidR="00FA6CDB">
        <w:rPr>
          <w:rFonts w:ascii="Times New Roman" w:hAnsi="Times New Roman" w:cs="Times New Roman"/>
        </w:rPr>
        <w:t>оказание услуг</w:t>
      </w:r>
      <w:r w:rsidRPr="005C03D5">
        <w:rPr>
          <w:rFonts w:ascii="Times New Roman" w:hAnsi="Times New Roman" w:cs="Times New Roman"/>
        </w:rPr>
        <w:t xml:space="preserve">, в </w:t>
      </w:r>
      <w:proofErr w:type="spellStart"/>
      <w:r w:rsidRPr="005C03D5">
        <w:rPr>
          <w:rFonts w:ascii="Times New Roman" w:hAnsi="Times New Roman" w:cs="Times New Roman"/>
        </w:rPr>
        <w:t>т.ч</w:t>
      </w:r>
      <w:proofErr w:type="spellEnd"/>
      <w:r w:rsidRPr="005C03D5">
        <w:rPr>
          <w:rFonts w:ascii="Times New Roman" w:hAnsi="Times New Roman" w:cs="Times New Roman"/>
        </w:rPr>
        <w:t xml:space="preserve">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 </w:t>
      </w:r>
      <w:r w:rsidR="002F74AE">
        <w:rPr>
          <w:rFonts w:ascii="Times New Roman" w:hAnsi="Times New Roman" w:cs="Times New Roman"/>
        </w:rPr>
        <w:t>Исполнитель</w:t>
      </w:r>
      <w:r w:rsidRPr="005C03D5">
        <w:rPr>
          <w:rFonts w:ascii="Times New Roman" w:hAnsi="Times New Roman" w:cs="Times New Roman"/>
        </w:rPr>
        <w:t xml:space="preserve"> обязан назначить производителей работ и руководителей по общим нарядам (из числа ответственных  по списку).</w:t>
      </w:r>
    </w:p>
    <w:p w:rsidR="00442290" w:rsidRPr="005C03D5" w:rsidRDefault="00442290" w:rsidP="00A95025">
      <w:pPr>
        <w:pStyle w:val="a"/>
        <w:numPr>
          <w:ilvl w:val="1"/>
          <w:numId w:val="1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 w:rsidRPr="005C03D5">
        <w:rPr>
          <w:sz w:val="22"/>
          <w:szCs w:val="22"/>
        </w:rPr>
        <w:t xml:space="preserve">Желательно наличие у </w:t>
      </w:r>
      <w:r>
        <w:rPr>
          <w:sz w:val="22"/>
          <w:szCs w:val="22"/>
        </w:rPr>
        <w:t>Исполнителя</w:t>
      </w:r>
      <w:r w:rsidRPr="005C03D5">
        <w:rPr>
          <w:sz w:val="22"/>
          <w:szCs w:val="22"/>
        </w:rPr>
        <w:t xml:space="preserve"> материально-технической базы в районе </w:t>
      </w:r>
      <w:r>
        <w:rPr>
          <w:sz w:val="22"/>
          <w:szCs w:val="22"/>
        </w:rPr>
        <w:t>оказания услуг</w:t>
      </w:r>
      <w:r w:rsidRPr="005C03D5">
        <w:rPr>
          <w:sz w:val="22"/>
          <w:szCs w:val="22"/>
        </w:rPr>
        <w:t>.</w:t>
      </w:r>
    </w:p>
    <w:p w:rsidR="00442290" w:rsidRPr="005C03D5" w:rsidRDefault="00442290" w:rsidP="00A95025">
      <w:pPr>
        <w:pStyle w:val="61"/>
        <w:numPr>
          <w:ilvl w:val="1"/>
          <w:numId w:val="17"/>
        </w:numPr>
        <w:shd w:val="clear" w:color="auto" w:fill="auto"/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 xml:space="preserve">Персонал </w:t>
      </w:r>
      <w:r>
        <w:rPr>
          <w:rFonts w:ascii="Times New Roman" w:hAnsi="Times New Roman"/>
          <w:sz w:val="22"/>
          <w:szCs w:val="22"/>
        </w:rPr>
        <w:t>Исполнителя</w:t>
      </w:r>
      <w:r w:rsidR="002F74AE">
        <w:rPr>
          <w:rFonts w:ascii="Times New Roman" w:hAnsi="Times New Roman"/>
          <w:sz w:val="22"/>
          <w:szCs w:val="22"/>
        </w:rPr>
        <w:t xml:space="preserve"> </w:t>
      </w:r>
      <w:r w:rsidRPr="005C03D5">
        <w:rPr>
          <w:rFonts w:ascii="Times New Roman" w:hAnsi="Times New Roman"/>
          <w:spacing w:val="0"/>
          <w:sz w:val="22"/>
          <w:szCs w:val="22"/>
        </w:rPr>
        <w:t>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условия во все договора субподряда.</w:t>
      </w:r>
    </w:p>
    <w:p w:rsidR="00442290" w:rsidRPr="005C03D5" w:rsidRDefault="00442290" w:rsidP="00A95025">
      <w:pPr>
        <w:pStyle w:val="a"/>
        <w:numPr>
          <w:ilvl w:val="1"/>
          <w:numId w:val="1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 w:rsidRPr="005C03D5">
        <w:rPr>
          <w:sz w:val="22"/>
          <w:szCs w:val="22"/>
        </w:rPr>
        <w:lastRenderedPageBreak/>
        <w:t>Наличие необходимой оснастки, средств малой механизации, электро-</w:t>
      </w:r>
      <w:proofErr w:type="spellStart"/>
      <w:r w:rsidRPr="005C03D5">
        <w:rPr>
          <w:sz w:val="22"/>
          <w:szCs w:val="22"/>
        </w:rPr>
        <w:t>пневмоинструмента</w:t>
      </w:r>
      <w:proofErr w:type="spellEnd"/>
      <w:r w:rsidRPr="005C03D5">
        <w:rPr>
          <w:sz w:val="22"/>
          <w:szCs w:val="22"/>
        </w:rPr>
        <w:t xml:space="preserve">, </w:t>
      </w:r>
      <w:proofErr w:type="spellStart"/>
      <w:r w:rsidRPr="005C03D5">
        <w:rPr>
          <w:sz w:val="22"/>
          <w:szCs w:val="22"/>
        </w:rPr>
        <w:t>специнструмента</w:t>
      </w:r>
      <w:proofErr w:type="spellEnd"/>
      <w:r w:rsidRPr="005C03D5">
        <w:rPr>
          <w:sz w:val="22"/>
          <w:szCs w:val="22"/>
        </w:rPr>
        <w:t>, приспособлений и т.п., за исключением предоставляемых Заказчиком стационарных грузоподъемных машин, установленных на объектах.</w:t>
      </w:r>
    </w:p>
    <w:p w:rsidR="00442290" w:rsidRPr="005C03D5" w:rsidRDefault="00442290" w:rsidP="00A95025">
      <w:pPr>
        <w:pStyle w:val="a"/>
        <w:numPr>
          <w:ilvl w:val="1"/>
          <w:numId w:val="1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 w:rsidRPr="005C03D5">
        <w:rPr>
          <w:sz w:val="22"/>
          <w:szCs w:val="22"/>
        </w:rPr>
        <w:t xml:space="preserve">Наличие у </w:t>
      </w:r>
      <w:r>
        <w:rPr>
          <w:sz w:val="22"/>
          <w:szCs w:val="22"/>
        </w:rPr>
        <w:t>Исполнителя</w:t>
      </w:r>
      <w:r w:rsidRPr="005C03D5">
        <w:rPr>
          <w:sz w:val="22"/>
          <w:szCs w:val="22"/>
        </w:rPr>
        <w:t xml:space="preserve"> временных передвижных пунктов электроснабжения с устройствами защитного отключения (УЗО).</w:t>
      </w:r>
    </w:p>
    <w:p w:rsidR="00442290" w:rsidRPr="005C03D5" w:rsidRDefault="00442290" w:rsidP="00A95025">
      <w:pPr>
        <w:pStyle w:val="a"/>
        <w:numPr>
          <w:ilvl w:val="1"/>
          <w:numId w:val="1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5C03D5">
        <w:rPr>
          <w:sz w:val="22"/>
          <w:szCs w:val="22"/>
        </w:rPr>
        <w:t xml:space="preserve"> обязан обеспечить свой персонал необходимыми средствами индивидуальной защиты, спецодеждой и </w:t>
      </w:r>
      <w:proofErr w:type="spellStart"/>
      <w:r w:rsidRPr="005C03D5">
        <w:rPr>
          <w:sz w:val="22"/>
          <w:szCs w:val="22"/>
        </w:rPr>
        <w:t>спецобувью</w:t>
      </w:r>
      <w:proofErr w:type="spellEnd"/>
      <w:r w:rsidRPr="005C03D5">
        <w:rPr>
          <w:sz w:val="22"/>
          <w:szCs w:val="22"/>
        </w:rPr>
        <w:t>,  в соответствии с типовыми отраслевыми нормами, а также всеми необходимыми инструментами и приспособлениями.</w:t>
      </w:r>
    </w:p>
    <w:p w:rsidR="00442290" w:rsidRPr="005C03D5" w:rsidRDefault="00442290" w:rsidP="00A95025">
      <w:pPr>
        <w:pStyle w:val="61"/>
        <w:numPr>
          <w:ilvl w:val="1"/>
          <w:numId w:val="17"/>
        </w:numPr>
        <w:shd w:val="clear" w:color="auto" w:fill="auto"/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>
        <w:rPr>
          <w:rFonts w:ascii="Times New Roman" w:hAnsi="Times New Roman"/>
          <w:spacing w:val="0"/>
          <w:sz w:val="22"/>
          <w:szCs w:val="22"/>
        </w:rPr>
        <w:t>Услуги</w:t>
      </w:r>
      <w:r w:rsidRPr="005C03D5">
        <w:rPr>
          <w:rFonts w:ascii="Times New Roman" w:hAnsi="Times New Roman"/>
          <w:spacing w:val="0"/>
          <w:sz w:val="22"/>
          <w:szCs w:val="22"/>
        </w:rPr>
        <w:t xml:space="preserve"> 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</w:t>
      </w:r>
      <w:r>
        <w:rPr>
          <w:rFonts w:ascii="Times New Roman" w:hAnsi="Times New Roman"/>
          <w:spacing w:val="0"/>
          <w:sz w:val="22"/>
          <w:szCs w:val="22"/>
        </w:rPr>
        <w:t>оказания услуг</w:t>
      </w:r>
      <w:r w:rsidRPr="005C03D5">
        <w:rPr>
          <w:rFonts w:ascii="Times New Roman" w:hAnsi="Times New Roman"/>
          <w:spacing w:val="0"/>
          <w:sz w:val="22"/>
          <w:szCs w:val="22"/>
        </w:rPr>
        <w:t>.</w:t>
      </w:r>
    </w:p>
    <w:p w:rsidR="00442290" w:rsidRPr="005C03D5" w:rsidRDefault="00442290" w:rsidP="00A95025">
      <w:pPr>
        <w:pStyle w:val="61"/>
        <w:numPr>
          <w:ilvl w:val="1"/>
          <w:numId w:val="17"/>
        </w:numPr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 xml:space="preserve">В случае привлечения субподрядных организаций, </w:t>
      </w:r>
      <w:r>
        <w:rPr>
          <w:rFonts w:ascii="Times New Roman" w:hAnsi="Times New Roman"/>
          <w:sz w:val="22"/>
          <w:szCs w:val="22"/>
        </w:rPr>
        <w:t>Исполнителя</w:t>
      </w:r>
      <w:r w:rsidRPr="005C03D5">
        <w:rPr>
          <w:rFonts w:ascii="Times New Roman" w:hAnsi="Times New Roman"/>
          <w:spacing w:val="0"/>
          <w:sz w:val="22"/>
          <w:szCs w:val="22"/>
        </w:rPr>
        <w:t xml:space="preserve"> </w:t>
      </w:r>
      <w:proofErr w:type="gramStart"/>
      <w:r w:rsidRPr="005C03D5">
        <w:rPr>
          <w:rFonts w:ascii="Times New Roman" w:hAnsi="Times New Roman"/>
          <w:spacing w:val="0"/>
          <w:sz w:val="22"/>
          <w:szCs w:val="22"/>
        </w:rPr>
        <w:t>обязан</w:t>
      </w:r>
      <w:proofErr w:type="gramEnd"/>
      <w:r w:rsidRPr="005C03D5">
        <w:rPr>
          <w:rFonts w:ascii="Times New Roman" w:hAnsi="Times New Roman"/>
          <w:spacing w:val="0"/>
          <w:sz w:val="22"/>
          <w:szCs w:val="22"/>
        </w:rPr>
        <w:t xml:space="preserve"> предоставить документы привлекаемых субподрядных организаций в объёме, аналогично предъявляемым к основному </w:t>
      </w:r>
      <w:r>
        <w:rPr>
          <w:rFonts w:ascii="Times New Roman" w:hAnsi="Times New Roman"/>
          <w:sz w:val="22"/>
          <w:szCs w:val="22"/>
        </w:rPr>
        <w:t>Исполнителю</w:t>
      </w:r>
      <w:r w:rsidRPr="005C03D5">
        <w:rPr>
          <w:rFonts w:ascii="Times New Roman" w:hAnsi="Times New Roman"/>
          <w:spacing w:val="0"/>
          <w:sz w:val="22"/>
          <w:szCs w:val="22"/>
        </w:rPr>
        <w:t xml:space="preserve">  на этапе проведения закупочной процедуры. </w:t>
      </w:r>
    </w:p>
    <w:p w:rsidR="00442290" w:rsidRPr="005C03D5" w:rsidRDefault="00442290" w:rsidP="00A95025">
      <w:pPr>
        <w:pStyle w:val="a"/>
        <w:numPr>
          <w:ilvl w:val="1"/>
          <w:numId w:val="17"/>
        </w:numPr>
        <w:spacing w:line="276" w:lineRule="auto"/>
        <w:ind w:left="0" w:firstLine="0"/>
        <w:rPr>
          <w:rFonts w:eastAsia="Verdana"/>
          <w:snapToGrid/>
          <w:sz w:val="22"/>
          <w:szCs w:val="22"/>
        </w:rPr>
      </w:pPr>
      <w:r w:rsidRPr="005C03D5">
        <w:rPr>
          <w:rFonts w:eastAsia="Verdana"/>
          <w:snapToGrid/>
          <w:sz w:val="22"/>
          <w:szCs w:val="22"/>
        </w:rPr>
        <w:t xml:space="preserve">Ответственность за действия субподрядных организаций в целом перед Заказчиком несёт </w:t>
      </w:r>
      <w:r>
        <w:rPr>
          <w:sz w:val="22"/>
          <w:szCs w:val="22"/>
        </w:rPr>
        <w:t>Исполнитель</w:t>
      </w:r>
      <w:r w:rsidRPr="005C03D5">
        <w:rPr>
          <w:rFonts w:eastAsia="Verdana"/>
          <w:snapToGrid/>
          <w:sz w:val="22"/>
          <w:szCs w:val="22"/>
        </w:rPr>
        <w:t>.</w:t>
      </w:r>
    </w:p>
    <w:p w:rsidR="00442290" w:rsidRPr="005C03D5" w:rsidRDefault="00442290" w:rsidP="00A95025">
      <w:pPr>
        <w:pStyle w:val="a"/>
        <w:numPr>
          <w:ilvl w:val="1"/>
          <w:numId w:val="17"/>
        </w:numPr>
        <w:spacing w:line="276" w:lineRule="auto"/>
        <w:ind w:left="0" w:firstLine="0"/>
        <w:rPr>
          <w:rFonts w:eastAsia="Verdana"/>
          <w:snapToGrid/>
          <w:sz w:val="22"/>
          <w:szCs w:val="22"/>
        </w:rPr>
      </w:pPr>
      <w:r w:rsidRPr="005C03D5">
        <w:rPr>
          <w:sz w:val="22"/>
          <w:szCs w:val="22"/>
        </w:rPr>
        <w:t xml:space="preserve"> </w:t>
      </w:r>
      <w:r w:rsidRPr="005C03D5">
        <w:rPr>
          <w:rFonts w:eastAsia="Verdana"/>
          <w:snapToGrid/>
          <w:sz w:val="22"/>
          <w:szCs w:val="22"/>
        </w:rPr>
        <w:t xml:space="preserve">Наличие </w:t>
      </w:r>
      <w:r w:rsidRPr="005C03D5">
        <w:rPr>
          <w:sz w:val="22"/>
          <w:szCs w:val="22"/>
        </w:rPr>
        <w:t xml:space="preserve">у </w:t>
      </w:r>
      <w:r>
        <w:rPr>
          <w:sz w:val="22"/>
          <w:szCs w:val="22"/>
        </w:rPr>
        <w:t>Исполнителя</w:t>
      </w:r>
      <w:r w:rsidRPr="005C03D5">
        <w:rPr>
          <w:sz w:val="22"/>
          <w:szCs w:val="22"/>
        </w:rPr>
        <w:t xml:space="preserve"> положительных референций на выполнение аналогичных работ.</w:t>
      </w:r>
    </w:p>
    <w:p w:rsidR="00442290" w:rsidRPr="005C03D5" w:rsidRDefault="00442290" w:rsidP="00A95025">
      <w:pPr>
        <w:pStyle w:val="a"/>
        <w:numPr>
          <w:ilvl w:val="1"/>
          <w:numId w:val="17"/>
        </w:numPr>
        <w:spacing w:line="276" w:lineRule="auto"/>
        <w:ind w:left="0" w:firstLine="0"/>
        <w:rPr>
          <w:rFonts w:eastAsia="Verdana"/>
          <w:snapToGrid/>
          <w:sz w:val="22"/>
          <w:szCs w:val="22"/>
        </w:rPr>
      </w:pPr>
      <w:r>
        <w:rPr>
          <w:sz w:val="22"/>
          <w:szCs w:val="22"/>
        </w:rPr>
        <w:t xml:space="preserve">Исполнитель </w:t>
      </w:r>
      <w:r w:rsidRPr="005C03D5">
        <w:rPr>
          <w:sz w:val="22"/>
          <w:szCs w:val="22"/>
        </w:rPr>
        <w:t xml:space="preserve">обязан ежемесячно предоставлять табель рабочего времени персонала, занятого на </w:t>
      </w:r>
      <w:r>
        <w:rPr>
          <w:sz w:val="22"/>
          <w:szCs w:val="22"/>
        </w:rPr>
        <w:t>оказании услуг</w:t>
      </w:r>
      <w:r w:rsidRPr="005C03D5">
        <w:rPr>
          <w:sz w:val="22"/>
          <w:szCs w:val="22"/>
        </w:rPr>
        <w:t xml:space="preserve"> в соответствии с настоящим Техническим заданием.</w:t>
      </w:r>
    </w:p>
    <w:p w:rsidR="00442290" w:rsidRPr="005C03D5" w:rsidRDefault="00442290" w:rsidP="00A95025">
      <w:pPr>
        <w:pStyle w:val="a7"/>
        <w:numPr>
          <w:ilvl w:val="1"/>
          <w:numId w:val="17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  <w:u w:val="single"/>
        </w:rPr>
        <w:t xml:space="preserve">В составе конкурсной документации должны быть представлены документы (информация),  характеризующие состояние охраны труда (ОТ)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>:</w:t>
      </w:r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а)  информация о наличии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Система управления охраной труда, (введен в действие приказом </w:t>
      </w:r>
      <w:proofErr w:type="spellStart"/>
      <w:r w:rsidRPr="005C03D5">
        <w:rPr>
          <w:rFonts w:ascii="Times New Roman" w:hAnsi="Times New Roman" w:cs="Times New Roman"/>
        </w:rPr>
        <w:t>Ростехрегулирования</w:t>
      </w:r>
      <w:proofErr w:type="spellEnd"/>
      <w:r w:rsidRPr="005C03D5">
        <w:rPr>
          <w:rFonts w:ascii="Times New Roman" w:hAnsi="Times New Roman" w:cs="Times New Roman"/>
        </w:rPr>
        <w:t xml:space="preserve"> от 10 июля 2007 г. N 169-ст.);  (приветствуется предоставление сертификата соответствия СУОТ на соответствие системе менеджмента OHSAS 18001-2007);</w:t>
      </w:r>
    </w:p>
    <w:p w:rsidR="00442290" w:rsidRPr="005C03D5" w:rsidRDefault="00442290" w:rsidP="00A95025">
      <w:pPr>
        <w:pStyle w:val="a7"/>
        <w:spacing w:after="0" w:line="240" w:lineRule="auto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б)  копия приказа  по организации работы постоянно-действующей комиссии по проверке знаний  требований ОТ работников организации;</w:t>
      </w:r>
    </w:p>
    <w:p w:rsidR="00442290" w:rsidRPr="005C03D5" w:rsidRDefault="00442290" w:rsidP="00A95025">
      <w:pPr>
        <w:pStyle w:val="a7"/>
        <w:spacing w:after="0" w:line="240" w:lineRule="auto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в)   копии удостоверений всех членов постоянно-действующей комиссии по проверке знаний требований ОТ работников организации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>;</w:t>
      </w:r>
    </w:p>
    <w:p w:rsidR="00442290" w:rsidRPr="005C03D5" w:rsidRDefault="00442290" w:rsidP="00A95025">
      <w:pPr>
        <w:pStyle w:val="a7"/>
        <w:spacing w:after="0" w:line="240" w:lineRule="auto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г) копии протоколов проверки знаний требований ОТ всех членов постоянно-действующей комиссии по проверке знаний работников организации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>;</w:t>
      </w:r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д) копии удостоверений  проверки знаний требований ОТ специалистов и рабочих (выборочно:  на 3-4 ИТР, на 3-4 рабочие);</w:t>
      </w:r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ж) копии </w:t>
      </w:r>
      <w:proofErr w:type="gramStart"/>
      <w:r w:rsidRPr="005C03D5">
        <w:rPr>
          <w:rFonts w:ascii="Times New Roman" w:hAnsi="Times New Roman" w:cs="Times New Roman"/>
        </w:rPr>
        <w:t>протоколов  проверки знаний требований охраны труда  специалистов</w:t>
      </w:r>
      <w:proofErr w:type="gramEnd"/>
      <w:r w:rsidRPr="005C03D5">
        <w:rPr>
          <w:rFonts w:ascii="Times New Roman" w:hAnsi="Times New Roman" w:cs="Times New Roman"/>
        </w:rPr>
        <w:t xml:space="preserve"> и рабочих (выборочно:  на 3-4 ИТР, на 3-4 рабочие);</w:t>
      </w:r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з)  сводная ведомость результатов аттестации рабочих мет по условиям труда (приложение № 6 к Порядку проведения аттестации рабочих мест по условиям труда, утв. Приказом </w:t>
      </w:r>
      <w:proofErr w:type="spellStart"/>
      <w:r w:rsidRPr="005C03D5">
        <w:rPr>
          <w:rFonts w:ascii="Times New Roman" w:hAnsi="Times New Roman" w:cs="Times New Roman"/>
        </w:rPr>
        <w:t>Минсоцразвития</w:t>
      </w:r>
      <w:proofErr w:type="spellEnd"/>
      <w:r w:rsidRPr="005C03D5">
        <w:rPr>
          <w:rFonts w:ascii="Times New Roman" w:hAnsi="Times New Roman" w:cs="Times New Roman"/>
        </w:rPr>
        <w:t xml:space="preserve"> России от 26.04.2011 №342н). Аттестующая организация должна быть аккредитована в установленном порядке (приветствуется наличие соответствия добровольной системы сертификации работ по охране труда, отвечающий требованиям ФЗ «О техническом регулировании»);</w:t>
      </w:r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proofErr w:type="gramStart"/>
      <w:r w:rsidRPr="005C03D5">
        <w:rPr>
          <w:rFonts w:ascii="Times New Roman" w:hAnsi="Times New Roman" w:cs="Times New Roman"/>
        </w:rPr>
        <w:t>и)   сведения о травматизме на производстве и профессиональных заболеваниях (форма №7-травматизм Приказ Росстата: от 02.07.2008г. № 153,  за последние 3 года, заверенные статистическим органом;</w:t>
      </w:r>
      <w:proofErr w:type="gramEnd"/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к)  письмо руководителя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 xml:space="preserve"> с предоставлением статистики по несчастным случаям на производстве;</w:t>
      </w:r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л) письмо руководителя о технической оснащенности бригад инструментами и приспособлениями для проведения работ в  рамках настоящего Технического задания;</w:t>
      </w:r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м)  подтверждение  возможности осуществления контроля требований по охране труда и технике безопасности на рабочих местах работающих бригад со стороны собственных или нанятых по договору, специалистов по охране труда, в объеме требований настоящего Технического задания.</w:t>
      </w:r>
    </w:p>
    <w:p w:rsidR="00442290" w:rsidRPr="005C03D5" w:rsidRDefault="00442290" w:rsidP="00A95025">
      <w:pPr>
        <w:pStyle w:val="a7"/>
        <w:numPr>
          <w:ilvl w:val="1"/>
          <w:numId w:val="17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Исполнитель</w:t>
      </w:r>
      <w:r w:rsidRPr="005C03D5">
        <w:rPr>
          <w:rFonts w:ascii="Times New Roman" w:hAnsi="Times New Roman" w:cs="Times New Roman"/>
        </w:rPr>
        <w:t xml:space="preserve">  обязан до начала </w:t>
      </w:r>
      <w:r w:rsidR="00FA6CDB">
        <w:rPr>
          <w:rFonts w:ascii="Times New Roman" w:hAnsi="Times New Roman" w:cs="Times New Roman"/>
        </w:rPr>
        <w:t>оказания услуг</w:t>
      </w:r>
      <w:r w:rsidRPr="005C03D5">
        <w:rPr>
          <w:rFonts w:ascii="Times New Roman" w:hAnsi="Times New Roman" w:cs="Times New Roman"/>
        </w:rPr>
        <w:t xml:space="preserve"> разработать и согласовать с Заказчиком План безопасности   проведения работ   персоналом </w:t>
      </w:r>
      <w:r w:rsidR="00FA6CDB">
        <w:rPr>
          <w:rFonts w:ascii="Times New Roman" w:hAnsi="Times New Roman" w:cs="Times New Roman"/>
        </w:rPr>
        <w:t>Исполнителя</w:t>
      </w:r>
      <w:r w:rsidRPr="005C03D5">
        <w:rPr>
          <w:rFonts w:ascii="Times New Roman" w:hAnsi="Times New Roman" w:cs="Times New Roman"/>
        </w:rPr>
        <w:t xml:space="preserve"> и обеспечить его выполнение.</w:t>
      </w:r>
    </w:p>
    <w:p w:rsidR="00442290" w:rsidRDefault="00442290" w:rsidP="00A95025">
      <w:pPr>
        <w:pStyle w:val="a7"/>
        <w:numPr>
          <w:ilvl w:val="1"/>
          <w:numId w:val="17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lastRenderedPageBreak/>
        <w:t xml:space="preserve">  </w:t>
      </w:r>
      <w:r>
        <w:rPr>
          <w:rFonts w:ascii="Times New Roman" w:hAnsi="Times New Roman"/>
        </w:rPr>
        <w:t>Исполнитель</w:t>
      </w:r>
      <w:r w:rsidRPr="005C03D5">
        <w:rPr>
          <w:rFonts w:ascii="Times New Roman" w:hAnsi="Times New Roman" w:cs="Times New Roman"/>
        </w:rPr>
        <w:t xml:space="preserve"> несет ответственность за соблюдение требований «Регламента согласования проектов производства работ (ППР), технологических карт (ТК), проектов производства работ грузоподъемными кранами (</w:t>
      </w:r>
      <w:proofErr w:type="spellStart"/>
      <w:r w:rsidRPr="005C03D5">
        <w:rPr>
          <w:rFonts w:ascii="Times New Roman" w:hAnsi="Times New Roman" w:cs="Times New Roman"/>
        </w:rPr>
        <w:t>ППРк</w:t>
      </w:r>
      <w:proofErr w:type="spellEnd"/>
      <w:r w:rsidRPr="005C03D5">
        <w:rPr>
          <w:rFonts w:ascii="Times New Roman" w:hAnsi="Times New Roman" w:cs="Times New Roman"/>
        </w:rPr>
        <w:t xml:space="preserve">), технологических карт погрузочно-разгрузочных работ (ТК п/р работ), дополнений к ППР, ТК </w:t>
      </w:r>
      <w:proofErr w:type="spellStart"/>
      <w:r w:rsidRPr="005C03D5">
        <w:rPr>
          <w:rFonts w:ascii="Times New Roman" w:hAnsi="Times New Roman" w:cs="Times New Roman"/>
        </w:rPr>
        <w:t>ППРк</w:t>
      </w:r>
      <w:proofErr w:type="spellEnd"/>
      <w:r w:rsidRPr="005C03D5">
        <w:rPr>
          <w:rFonts w:ascii="Times New Roman" w:hAnsi="Times New Roman" w:cs="Times New Roman"/>
        </w:rPr>
        <w:t>, ТК п/р работ», не</w:t>
      </w:r>
      <w:r>
        <w:rPr>
          <w:rFonts w:ascii="Times New Roman" w:hAnsi="Times New Roman" w:cs="Times New Roman"/>
        </w:rPr>
        <w:t xml:space="preserve"> </w:t>
      </w:r>
      <w:r w:rsidRPr="005C03D5">
        <w:rPr>
          <w:rFonts w:ascii="Times New Roman" w:hAnsi="Times New Roman" w:cs="Times New Roman"/>
        </w:rPr>
        <w:t>зависимо от подтверждения (согласования) Заказчика, за исключением случаев, когда ошибки вызваны неправильными исходными данными Заказчика.</w:t>
      </w:r>
    </w:p>
    <w:p w:rsidR="00442290" w:rsidRPr="005C03D5" w:rsidRDefault="00442290" w:rsidP="00A95025">
      <w:pPr>
        <w:pStyle w:val="a0"/>
        <w:numPr>
          <w:ilvl w:val="1"/>
          <w:numId w:val="17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Исполнит</w:t>
      </w:r>
      <w:r>
        <w:rPr>
          <w:rFonts w:ascii="Times New Roman" w:hAnsi="Times New Roman"/>
        </w:rPr>
        <w:t>ель</w:t>
      </w:r>
      <w:r w:rsidRPr="005C03D5">
        <w:rPr>
          <w:rFonts w:ascii="Times New Roman" w:hAnsi="Times New Roman"/>
          <w:sz w:val="22"/>
          <w:szCs w:val="22"/>
        </w:rPr>
        <w:t xml:space="preserve"> обязан обеспечить сохранность материалов, оборудования и другого имущества на территории рабочей зоны с  начала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до их завершения и приемки Заказчиком </w:t>
      </w:r>
      <w:r>
        <w:rPr>
          <w:rFonts w:ascii="Times New Roman" w:hAnsi="Times New Roman"/>
          <w:sz w:val="22"/>
          <w:szCs w:val="22"/>
        </w:rPr>
        <w:t>указанных услуг</w:t>
      </w:r>
      <w:r w:rsidRPr="005C03D5">
        <w:rPr>
          <w:rFonts w:ascii="Times New Roman" w:hAnsi="Times New Roman"/>
          <w:sz w:val="22"/>
          <w:szCs w:val="22"/>
        </w:rPr>
        <w:t>.</w:t>
      </w:r>
    </w:p>
    <w:p w:rsidR="00442290" w:rsidRPr="005C03D5" w:rsidRDefault="00442290" w:rsidP="00A95025">
      <w:pPr>
        <w:pStyle w:val="a0"/>
        <w:numPr>
          <w:ilvl w:val="0"/>
          <w:numId w:val="18"/>
        </w:numPr>
        <w:tabs>
          <w:tab w:val="left" w:pos="426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 xml:space="preserve">Требования к </w:t>
      </w:r>
      <w:r>
        <w:rPr>
          <w:rFonts w:ascii="Times New Roman" w:hAnsi="Times New Roman"/>
          <w:b/>
          <w:sz w:val="22"/>
          <w:szCs w:val="22"/>
        </w:rPr>
        <w:t>оказанию услуг</w:t>
      </w:r>
      <w:r w:rsidRPr="005C03D5">
        <w:rPr>
          <w:rFonts w:ascii="Times New Roman" w:hAnsi="Times New Roman"/>
          <w:b/>
          <w:sz w:val="22"/>
          <w:szCs w:val="22"/>
        </w:rPr>
        <w:t>:</w:t>
      </w:r>
    </w:p>
    <w:p w:rsidR="00442290" w:rsidRPr="005C03D5" w:rsidRDefault="00442290" w:rsidP="00A95025">
      <w:pPr>
        <w:pStyle w:val="a0"/>
        <w:numPr>
          <w:ilvl w:val="1"/>
          <w:numId w:val="19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Услуги</w:t>
      </w:r>
      <w:r w:rsidRPr="005C03D5">
        <w:rPr>
          <w:rFonts w:ascii="Times New Roman" w:hAnsi="Times New Roman"/>
          <w:sz w:val="22"/>
          <w:szCs w:val="22"/>
        </w:rPr>
        <w:t xml:space="preserve"> должны быть </w:t>
      </w:r>
      <w:r>
        <w:rPr>
          <w:rFonts w:ascii="Times New Roman" w:hAnsi="Times New Roman"/>
          <w:sz w:val="22"/>
          <w:szCs w:val="22"/>
        </w:rPr>
        <w:t>оказаны</w:t>
      </w:r>
      <w:r w:rsidRPr="005C03D5">
        <w:rPr>
          <w:rFonts w:ascii="Times New Roman" w:hAnsi="Times New Roman"/>
          <w:sz w:val="22"/>
          <w:szCs w:val="22"/>
        </w:rPr>
        <w:t xml:space="preserve"> в соответствии с действующими правилами безопасности (ПБ), руководящими документами  (РД), Правилами проектирования, изготовления, приемки и другими действующими нормативными актами и нормативно-техническими документами в рамках настоящего Технического задания, в том числе:</w:t>
      </w:r>
    </w:p>
    <w:p w:rsidR="00442290" w:rsidRPr="005C03D5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i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РО-БРиИ-01;</w:t>
      </w:r>
    </w:p>
    <w:p w:rsidR="00442290" w:rsidRPr="005C03D5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СО 34.04.181-2003 «Правила организации технического обслуживания и ремонта оборудования, зданий и сооружений электростанций и сетей», 2004;</w:t>
      </w:r>
    </w:p>
    <w:p w:rsidR="00442290" w:rsidRPr="005C03D5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СО 153 – 34.20.501. – 2003 «ПТЭ электрических станций и сетей РФ», 2003;</w:t>
      </w:r>
    </w:p>
    <w:p w:rsidR="00442290" w:rsidRPr="005C03D5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РД 153-34.0-03.150-00, ПОТ Р М-016-2001 «Межотраслевые правила по охране труда (правила безопасности) при эксплуатации электроустановок»;</w:t>
      </w:r>
    </w:p>
    <w:p w:rsidR="00442290" w:rsidRPr="00761C1D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РД 153-34.0-03.301-00 «Правила пожарной безопасности для энергетических предприятий»;</w:t>
      </w:r>
    </w:p>
    <w:p w:rsidR="00442290" w:rsidRPr="005C03D5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СанПиН 2.2.3.2887-11 «Гигиенические требования при производстве и использовании хризотила и хризотил  содержащих материалов»;</w:t>
      </w:r>
    </w:p>
    <w:p w:rsidR="00442290" w:rsidRPr="005C03D5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«Правила противопожарного режима в Российской Федерации» (Постановление Правительства РФ от 25.04.2012 № 390 «О противопожарном режиме»);</w:t>
      </w:r>
    </w:p>
    <w:p w:rsidR="00442290" w:rsidRPr="00761C1D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eastAsia="Times New Roman" w:hAnsi="Times New Roman"/>
          <w:spacing w:val="0"/>
          <w:sz w:val="22"/>
          <w:szCs w:val="22"/>
          <w:lang w:eastAsia="ru-RU"/>
        </w:rPr>
      </w:pPr>
      <w:r w:rsidRPr="00761C1D">
        <w:rPr>
          <w:rFonts w:ascii="Times New Roman" w:eastAsia="Times New Roman" w:hAnsi="Times New Roman"/>
          <w:spacing w:val="0"/>
          <w:sz w:val="22"/>
          <w:szCs w:val="22"/>
          <w:lang w:eastAsia="ru-RU"/>
        </w:rPr>
        <w:t>СП 78.13330.2012 Автомобильные дороги. Актуализированная редакция СНиП 3.06.03-85 Другие действующие директивные материалы, обязательные для энергетики.</w:t>
      </w:r>
    </w:p>
    <w:p w:rsidR="00442290" w:rsidRPr="005C03D5" w:rsidRDefault="00442290" w:rsidP="00A95025">
      <w:pPr>
        <w:pStyle w:val="a0"/>
        <w:numPr>
          <w:ilvl w:val="1"/>
          <w:numId w:val="19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Исполнитель</w:t>
      </w:r>
      <w:r w:rsidRPr="005C03D5">
        <w:rPr>
          <w:rFonts w:ascii="Times New Roman" w:hAnsi="Times New Roman"/>
          <w:sz w:val="22"/>
          <w:szCs w:val="22"/>
        </w:rPr>
        <w:t xml:space="preserve"> обязан </w:t>
      </w:r>
      <w:r>
        <w:rPr>
          <w:rFonts w:ascii="Times New Roman" w:hAnsi="Times New Roman"/>
          <w:sz w:val="22"/>
          <w:szCs w:val="22"/>
        </w:rPr>
        <w:t>оказать услуги</w:t>
      </w:r>
      <w:r w:rsidRPr="005C03D5">
        <w:rPr>
          <w:rFonts w:ascii="Times New Roman" w:hAnsi="Times New Roman"/>
          <w:sz w:val="22"/>
          <w:szCs w:val="22"/>
        </w:rPr>
        <w:t xml:space="preserve"> в соответствии с техническими условиями.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tabs>
          <w:tab w:val="left" w:pos="284"/>
        </w:tabs>
        <w:spacing w:after="0" w:line="276" w:lineRule="auto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7.3</w:t>
      </w:r>
      <w:r w:rsidRPr="005C03D5">
        <w:rPr>
          <w:rFonts w:ascii="Times New Roman" w:hAnsi="Times New Roman"/>
          <w:sz w:val="22"/>
          <w:szCs w:val="22"/>
        </w:rPr>
        <w:t xml:space="preserve">. При </w:t>
      </w:r>
      <w:r>
        <w:rPr>
          <w:rFonts w:ascii="Times New Roman" w:hAnsi="Times New Roman"/>
          <w:sz w:val="22"/>
          <w:szCs w:val="22"/>
        </w:rPr>
        <w:t>оказании услуг</w:t>
      </w:r>
      <w:r w:rsidRPr="005C03D5">
        <w:rPr>
          <w:rFonts w:ascii="Times New Roman" w:hAnsi="Times New Roman"/>
          <w:sz w:val="22"/>
          <w:szCs w:val="22"/>
        </w:rPr>
        <w:t xml:space="preserve"> должны использоваться сертифицированные материалы и оборудование на основании Федерального Закона РФ от 27.12.2002г. № 184-ФЗ «О техническом регулировании» и  Федерального Закона от 22 июля 2008г. №123-ФЗ «Технический регламент о требованиях пожарной безопасности».</w:t>
      </w:r>
    </w:p>
    <w:p w:rsidR="00442290" w:rsidRPr="005C03D5" w:rsidRDefault="00442290" w:rsidP="00A95025">
      <w:pPr>
        <w:pStyle w:val="a7"/>
        <w:numPr>
          <w:ilvl w:val="1"/>
          <w:numId w:val="22"/>
        </w:numPr>
        <w:spacing w:after="0"/>
        <w:ind w:left="0" w:right="75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</w:t>
      </w:r>
      <w:r w:rsidRPr="005C03D5">
        <w:rPr>
          <w:rFonts w:ascii="Times New Roman" w:hAnsi="Times New Roman" w:cs="Times New Roman"/>
        </w:rPr>
        <w:t xml:space="preserve"> обязан обеспечить складирование и вывоз мусора  в установленные Заказчиком места. Погрузка и вывоз отходов производится за счет средств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 xml:space="preserve">. </w:t>
      </w:r>
    </w:p>
    <w:p w:rsidR="00442290" w:rsidRPr="005C03D5" w:rsidRDefault="00442290" w:rsidP="00A95025">
      <w:pPr>
        <w:pStyle w:val="a0"/>
        <w:numPr>
          <w:ilvl w:val="0"/>
          <w:numId w:val="20"/>
        </w:numPr>
        <w:spacing w:after="120" w:line="276" w:lineRule="auto"/>
        <w:ind w:left="0" w:firstLine="0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Требования к применяемым материалам:</w:t>
      </w:r>
    </w:p>
    <w:p w:rsidR="00442290" w:rsidRDefault="00442290" w:rsidP="00A95025">
      <w:pPr>
        <w:pStyle w:val="61"/>
        <w:shd w:val="clear" w:color="auto" w:fill="auto"/>
        <w:tabs>
          <w:tab w:val="left" w:pos="462"/>
        </w:tabs>
        <w:spacing w:after="0" w:line="276" w:lineRule="auto"/>
        <w:ind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b/>
          <w:spacing w:val="0"/>
          <w:sz w:val="22"/>
          <w:szCs w:val="22"/>
        </w:rPr>
        <w:t>8.1</w:t>
      </w:r>
      <w:proofErr w:type="gramStart"/>
      <w:r>
        <w:rPr>
          <w:rFonts w:ascii="Times New Roman" w:hAnsi="Times New Roman"/>
          <w:spacing w:val="0"/>
          <w:sz w:val="22"/>
          <w:szCs w:val="22"/>
        </w:rPr>
        <w:t xml:space="preserve">    </w:t>
      </w:r>
      <w:r w:rsidRPr="005C03D5">
        <w:rPr>
          <w:rFonts w:ascii="Times New Roman" w:hAnsi="Times New Roman"/>
          <w:spacing w:val="0"/>
          <w:sz w:val="22"/>
          <w:szCs w:val="22"/>
        </w:rPr>
        <w:t>П</w:t>
      </w:r>
      <w:proofErr w:type="gramEnd"/>
      <w:r w:rsidRPr="005C03D5">
        <w:rPr>
          <w:rFonts w:ascii="Times New Roman" w:hAnsi="Times New Roman"/>
          <w:spacing w:val="0"/>
          <w:sz w:val="22"/>
          <w:szCs w:val="22"/>
        </w:rPr>
        <w:t xml:space="preserve">ри </w:t>
      </w:r>
      <w:r>
        <w:rPr>
          <w:rFonts w:ascii="Times New Roman" w:hAnsi="Times New Roman"/>
          <w:spacing w:val="0"/>
          <w:sz w:val="22"/>
          <w:szCs w:val="22"/>
        </w:rPr>
        <w:t xml:space="preserve">оказании услуг </w:t>
      </w:r>
      <w:r w:rsidRPr="005C03D5">
        <w:rPr>
          <w:rFonts w:ascii="Times New Roman" w:hAnsi="Times New Roman"/>
          <w:spacing w:val="0"/>
          <w:sz w:val="22"/>
          <w:szCs w:val="22"/>
        </w:rPr>
        <w:t xml:space="preserve"> на объектах Заказчика категорически запрещено применение асбеста и асбестосодержащих материалов.</w:t>
      </w:r>
    </w:p>
    <w:p w:rsidR="00442290" w:rsidRDefault="00442290" w:rsidP="00A95025">
      <w:pPr>
        <w:pStyle w:val="61"/>
        <w:shd w:val="clear" w:color="auto" w:fill="auto"/>
        <w:tabs>
          <w:tab w:val="left" w:pos="462"/>
        </w:tabs>
        <w:spacing w:after="0" w:line="276" w:lineRule="auto"/>
        <w:ind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</w:p>
    <w:p w:rsidR="00442290" w:rsidRDefault="00442290" w:rsidP="00A95025">
      <w:pPr>
        <w:pStyle w:val="61"/>
        <w:numPr>
          <w:ilvl w:val="0"/>
          <w:numId w:val="34"/>
        </w:numPr>
        <w:shd w:val="clear" w:color="auto" w:fill="auto"/>
        <w:tabs>
          <w:tab w:val="left" w:pos="462"/>
        </w:tabs>
        <w:spacing w:after="0" w:line="276" w:lineRule="auto"/>
        <w:ind w:right="62"/>
        <w:jc w:val="both"/>
        <w:rPr>
          <w:rFonts w:ascii="Times New Roman" w:hAnsi="Times New Roman"/>
          <w:b/>
          <w:spacing w:val="0"/>
          <w:sz w:val="22"/>
          <w:szCs w:val="22"/>
        </w:rPr>
      </w:pPr>
      <w:r w:rsidRPr="005C03D5">
        <w:rPr>
          <w:rFonts w:ascii="Times New Roman" w:hAnsi="Times New Roman"/>
          <w:b/>
          <w:spacing w:val="0"/>
          <w:sz w:val="22"/>
          <w:szCs w:val="22"/>
        </w:rPr>
        <w:t xml:space="preserve">Сроки </w:t>
      </w:r>
      <w:r>
        <w:rPr>
          <w:rFonts w:ascii="Times New Roman" w:hAnsi="Times New Roman"/>
          <w:b/>
          <w:spacing w:val="0"/>
          <w:sz w:val="22"/>
          <w:szCs w:val="22"/>
        </w:rPr>
        <w:t>оказания услуг: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9.1</w:t>
      </w:r>
      <w:r w:rsidRPr="005C03D5">
        <w:rPr>
          <w:rFonts w:ascii="Times New Roman" w:hAnsi="Times New Roman"/>
          <w:sz w:val="22"/>
          <w:szCs w:val="22"/>
        </w:rPr>
        <w:t xml:space="preserve">. Сроки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>: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Срок начала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</w:t>
      </w:r>
      <w:r w:rsidRPr="005C03D5">
        <w:rPr>
          <w:rFonts w:ascii="Times New Roman" w:hAnsi="Times New Roman"/>
          <w:b/>
          <w:sz w:val="22"/>
          <w:szCs w:val="22"/>
        </w:rPr>
        <w:t xml:space="preserve">-         </w:t>
      </w:r>
      <w:r>
        <w:rPr>
          <w:rFonts w:ascii="Times New Roman" w:hAnsi="Times New Roman"/>
          <w:b/>
          <w:sz w:val="22"/>
          <w:szCs w:val="22"/>
        </w:rPr>
        <w:t>10.06</w:t>
      </w:r>
      <w:r w:rsidRPr="005C03D5">
        <w:rPr>
          <w:rFonts w:ascii="Times New Roman" w:hAnsi="Times New Roman"/>
          <w:b/>
          <w:sz w:val="22"/>
          <w:szCs w:val="22"/>
        </w:rPr>
        <w:t>.</w:t>
      </w:r>
      <w:r>
        <w:rPr>
          <w:rFonts w:ascii="Times New Roman" w:hAnsi="Times New Roman"/>
          <w:b/>
          <w:sz w:val="22"/>
          <w:szCs w:val="22"/>
        </w:rPr>
        <w:t>2017</w:t>
      </w:r>
      <w:r w:rsidRPr="005C03D5">
        <w:rPr>
          <w:rFonts w:ascii="Times New Roman" w:hAnsi="Times New Roman"/>
          <w:b/>
          <w:sz w:val="22"/>
          <w:szCs w:val="22"/>
        </w:rPr>
        <w:t>года;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Срок окончания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- </w:t>
      </w:r>
      <w:r w:rsidRPr="005C03D5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31.12.2017</w:t>
      </w:r>
      <w:r w:rsidRPr="005C03D5">
        <w:rPr>
          <w:rFonts w:ascii="Times New Roman" w:hAnsi="Times New Roman"/>
          <w:b/>
          <w:sz w:val="22"/>
          <w:szCs w:val="22"/>
        </w:rPr>
        <w:t xml:space="preserve"> года.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Сроки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, входящих в объем настоящего Технического задания, определяются </w:t>
      </w:r>
      <w:r>
        <w:rPr>
          <w:rFonts w:ascii="Times New Roman" w:hAnsi="Times New Roman"/>
          <w:sz w:val="22"/>
          <w:szCs w:val="22"/>
        </w:rPr>
        <w:t>Заданием Заказчика (Приложение № 3 к настоящему договору)</w:t>
      </w:r>
      <w:r w:rsidRPr="005C03D5">
        <w:rPr>
          <w:rFonts w:ascii="Times New Roman" w:hAnsi="Times New Roman"/>
          <w:sz w:val="22"/>
          <w:szCs w:val="22"/>
        </w:rPr>
        <w:t>.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tabs>
          <w:tab w:val="left" w:pos="0"/>
          <w:tab w:val="left" w:pos="284"/>
        </w:tabs>
        <w:spacing w:after="0" w:line="276" w:lineRule="auto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9.2</w:t>
      </w:r>
      <w:r w:rsidRPr="005C03D5">
        <w:rPr>
          <w:rFonts w:ascii="Times New Roman" w:hAnsi="Times New Roman"/>
          <w:sz w:val="22"/>
          <w:szCs w:val="22"/>
        </w:rPr>
        <w:t xml:space="preserve">. Заказчик вправе в одностороннем порядке скорректировать сроки начала и окончания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 на условиях заключенного договора.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tabs>
          <w:tab w:val="left" w:pos="0"/>
          <w:tab w:val="left" w:pos="284"/>
        </w:tabs>
        <w:spacing w:after="0" w:line="276" w:lineRule="auto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9.3</w:t>
      </w:r>
      <w:r w:rsidRPr="005C03D5">
        <w:rPr>
          <w:rFonts w:ascii="Times New Roman" w:hAnsi="Times New Roman"/>
          <w:sz w:val="22"/>
          <w:szCs w:val="22"/>
        </w:rPr>
        <w:t xml:space="preserve">.  По требованию Заказчика, </w:t>
      </w:r>
      <w:r>
        <w:rPr>
          <w:rFonts w:ascii="Times New Roman" w:hAnsi="Times New Roman"/>
          <w:sz w:val="22"/>
          <w:szCs w:val="22"/>
        </w:rPr>
        <w:t>Исполнитель</w:t>
      </w:r>
      <w:r w:rsidRPr="005C03D5">
        <w:rPr>
          <w:rFonts w:ascii="Times New Roman" w:hAnsi="Times New Roman"/>
          <w:sz w:val="22"/>
          <w:szCs w:val="22"/>
        </w:rPr>
        <w:t xml:space="preserve"> должен до начала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 предоставить  график </w:t>
      </w:r>
      <w:r>
        <w:rPr>
          <w:rFonts w:ascii="Times New Roman" w:hAnsi="Times New Roman"/>
          <w:sz w:val="22"/>
          <w:szCs w:val="22"/>
        </w:rPr>
        <w:t xml:space="preserve">оказания услуг </w:t>
      </w:r>
      <w:r w:rsidRPr="005C03D5">
        <w:rPr>
          <w:rFonts w:ascii="Times New Roman" w:hAnsi="Times New Roman"/>
          <w:sz w:val="22"/>
          <w:szCs w:val="22"/>
        </w:rPr>
        <w:t xml:space="preserve"> по  настоящему Техническому заданию на утверждение Заказчику. Сроки </w:t>
      </w:r>
      <w:r>
        <w:rPr>
          <w:rFonts w:ascii="Times New Roman" w:hAnsi="Times New Roman"/>
          <w:sz w:val="22"/>
          <w:szCs w:val="22"/>
        </w:rPr>
        <w:t>оказания</w:t>
      </w:r>
      <w:r w:rsidRPr="005C03D5">
        <w:rPr>
          <w:rFonts w:ascii="Times New Roman" w:hAnsi="Times New Roman"/>
          <w:sz w:val="22"/>
          <w:szCs w:val="22"/>
        </w:rPr>
        <w:t xml:space="preserve"> отдельных  </w:t>
      </w:r>
      <w:r>
        <w:rPr>
          <w:rFonts w:ascii="Times New Roman" w:hAnsi="Times New Roman"/>
          <w:sz w:val="22"/>
          <w:szCs w:val="22"/>
        </w:rPr>
        <w:t>услуг</w:t>
      </w:r>
      <w:r w:rsidRPr="005C03D5">
        <w:rPr>
          <w:rFonts w:ascii="Times New Roman" w:hAnsi="Times New Roman"/>
          <w:sz w:val="22"/>
          <w:szCs w:val="22"/>
        </w:rPr>
        <w:t xml:space="preserve"> в сетевом графике не могут превышать сроки </w:t>
      </w:r>
      <w:r>
        <w:rPr>
          <w:rFonts w:ascii="Times New Roman" w:hAnsi="Times New Roman"/>
          <w:sz w:val="22"/>
          <w:szCs w:val="22"/>
        </w:rPr>
        <w:t>оказания всех услуг</w:t>
      </w:r>
      <w:r w:rsidRPr="005C03D5">
        <w:rPr>
          <w:rFonts w:ascii="Times New Roman" w:hAnsi="Times New Roman"/>
          <w:sz w:val="22"/>
          <w:szCs w:val="22"/>
        </w:rPr>
        <w:t xml:space="preserve">, указанных в Договоре. 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9.4.</w:t>
      </w:r>
      <w:r w:rsidRPr="005C03D5">
        <w:rPr>
          <w:rFonts w:ascii="Times New Roman" w:hAnsi="Times New Roman"/>
          <w:sz w:val="22"/>
          <w:szCs w:val="22"/>
        </w:rPr>
        <w:t xml:space="preserve">   </w:t>
      </w:r>
      <w:r w:rsidR="002F74AE">
        <w:rPr>
          <w:rFonts w:ascii="Times New Roman" w:hAnsi="Times New Roman"/>
          <w:sz w:val="22"/>
          <w:szCs w:val="22"/>
        </w:rPr>
        <w:t>Исполнитель</w:t>
      </w:r>
      <w:r w:rsidRPr="005C03D5">
        <w:rPr>
          <w:rFonts w:ascii="Times New Roman" w:hAnsi="Times New Roman"/>
          <w:sz w:val="22"/>
          <w:szCs w:val="22"/>
        </w:rPr>
        <w:t xml:space="preserve"> является ответственным за соблюдение сроков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в согласованных объемах.</w:t>
      </w:r>
    </w:p>
    <w:p w:rsidR="00442290" w:rsidRPr="005C03D5" w:rsidRDefault="00442290" w:rsidP="00A95025">
      <w:pPr>
        <w:pStyle w:val="a0"/>
        <w:numPr>
          <w:ilvl w:val="0"/>
          <w:numId w:val="20"/>
        </w:numPr>
        <w:spacing w:after="0" w:line="276" w:lineRule="auto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lastRenderedPageBreak/>
        <w:t xml:space="preserve">   Требования к сдаче-приемке  </w:t>
      </w:r>
      <w:r>
        <w:rPr>
          <w:rFonts w:ascii="Times New Roman" w:hAnsi="Times New Roman"/>
          <w:b/>
          <w:sz w:val="22"/>
          <w:szCs w:val="22"/>
        </w:rPr>
        <w:t>Услуг</w:t>
      </w:r>
      <w:r w:rsidRPr="005C03D5">
        <w:rPr>
          <w:rFonts w:ascii="Times New Roman" w:hAnsi="Times New Roman"/>
          <w:b/>
          <w:sz w:val="22"/>
          <w:szCs w:val="22"/>
        </w:rPr>
        <w:t>:</w:t>
      </w:r>
    </w:p>
    <w:p w:rsidR="00442290" w:rsidRPr="005C03D5" w:rsidRDefault="00442290" w:rsidP="00A95025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b/>
          <w:sz w:val="22"/>
          <w:szCs w:val="22"/>
        </w:rPr>
        <w:t>10.1.</w:t>
      </w:r>
      <w:r w:rsidRPr="005C03D5">
        <w:rPr>
          <w:rFonts w:ascii="Times New Roman" w:hAnsi="Times New Roman" w:cs="Times New Roman"/>
          <w:sz w:val="22"/>
          <w:szCs w:val="22"/>
        </w:rPr>
        <w:t xml:space="preserve">  </w:t>
      </w:r>
      <w:r w:rsidR="002F74AE">
        <w:rPr>
          <w:rFonts w:ascii="Times New Roman" w:hAnsi="Times New Roman" w:cs="Times New Roman"/>
          <w:sz w:val="22"/>
          <w:szCs w:val="22"/>
        </w:rPr>
        <w:t>Исполнитель</w:t>
      </w:r>
      <w:r>
        <w:rPr>
          <w:rFonts w:ascii="Times New Roman" w:hAnsi="Times New Roman" w:cs="Times New Roman"/>
          <w:sz w:val="22"/>
          <w:szCs w:val="22"/>
        </w:rPr>
        <w:t xml:space="preserve"> производит сдачу результатов оказанных 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в соответствии с </w:t>
      </w:r>
      <w:r>
        <w:rPr>
          <w:rFonts w:ascii="Times New Roman" w:hAnsi="Times New Roman"/>
          <w:sz w:val="22"/>
          <w:szCs w:val="22"/>
        </w:rPr>
        <w:t>Заданиями Заказчика (Приложение № 3 к настоящему договору)</w:t>
      </w:r>
      <w:r w:rsidRPr="005C03D5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442290" w:rsidRPr="005C03D5" w:rsidRDefault="00442290" w:rsidP="00A95025">
      <w:pPr>
        <w:pStyle w:val="afa"/>
        <w:numPr>
          <w:ilvl w:val="1"/>
          <w:numId w:val="28"/>
        </w:numPr>
        <w:tabs>
          <w:tab w:val="left" w:pos="284"/>
        </w:tabs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sz w:val="22"/>
          <w:szCs w:val="22"/>
        </w:rPr>
        <w:t xml:space="preserve"> Сдача-приемка </w:t>
      </w:r>
      <w:r>
        <w:rPr>
          <w:rFonts w:ascii="Times New Roman" w:hAnsi="Times New Roman" w:cs="Times New Roman"/>
          <w:sz w:val="22"/>
          <w:szCs w:val="22"/>
        </w:rPr>
        <w:t>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 осуществляется  помесячно и в полном объеме по фактическим объемам </w:t>
      </w:r>
      <w:r>
        <w:rPr>
          <w:rFonts w:ascii="Times New Roman" w:hAnsi="Times New Roman" w:cs="Times New Roman"/>
          <w:sz w:val="22"/>
          <w:szCs w:val="22"/>
        </w:rPr>
        <w:t>оказанных услуг,</w:t>
      </w:r>
      <w:r w:rsidRPr="005C03D5">
        <w:rPr>
          <w:rFonts w:ascii="Times New Roman" w:hAnsi="Times New Roman" w:cs="Times New Roman"/>
          <w:sz w:val="22"/>
          <w:szCs w:val="22"/>
        </w:rPr>
        <w:t xml:space="preserve"> путем контрольных обмеров, инспекции всех </w:t>
      </w:r>
      <w:r>
        <w:rPr>
          <w:rFonts w:ascii="Times New Roman" w:hAnsi="Times New Roman" w:cs="Times New Roman"/>
          <w:sz w:val="22"/>
          <w:szCs w:val="22"/>
        </w:rPr>
        <w:t>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и подписания </w:t>
      </w:r>
      <w:r>
        <w:rPr>
          <w:rFonts w:ascii="Times New Roman" w:hAnsi="Times New Roman" w:cs="Times New Roman"/>
          <w:sz w:val="22"/>
          <w:szCs w:val="22"/>
        </w:rPr>
        <w:t>А</w:t>
      </w:r>
      <w:r w:rsidRPr="005C03D5">
        <w:rPr>
          <w:rFonts w:ascii="Times New Roman" w:hAnsi="Times New Roman" w:cs="Times New Roman"/>
          <w:sz w:val="22"/>
          <w:szCs w:val="22"/>
        </w:rPr>
        <w:t xml:space="preserve">кта сдачи-приемки  совместно со сдачей </w:t>
      </w:r>
      <w:r>
        <w:rPr>
          <w:rFonts w:ascii="Times New Roman" w:hAnsi="Times New Roman" w:cs="Times New Roman"/>
          <w:sz w:val="22"/>
          <w:szCs w:val="22"/>
        </w:rPr>
        <w:t>отчетной</w:t>
      </w:r>
      <w:r w:rsidRPr="005C03D5">
        <w:rPr>
          <w:rFonts w:ascii="Times New Roman" w:hAnsi="Times New Roman" w:cs="Times New Roman"/>
          <w:sz w:val="22"/>
          <w:szCs w:val="22"/>
        </w:rPr>
        <w:t xml:space="preserve"> документации по </w:t>
      </w:r>
      <w:r>
        <w:rPr>
          <w:rFonts w:ascii="Times New Roman" w:hAnsi="Times New Roman" w:cs="Times New Roman"/>
          <w:sz w:val="22"/>
          <w:szCs w:val="22"/>
        </w:rPr>
        <w:t>оказанным услугам</w:t>
      </w:r>
      <w:r w:rsidRPr="005C03D5">
        <w:rPr>
          <w:rFonts w:ascii="Times New Roman" w:hAnsi="Times New Roman" w:cs="Times New Roman"/>
          <w:sz w:val="22"/>
          <w:szCs w:val="22"/>
        </w:rPr>
        <w:t xml:space="preserve">. В полном объеме сдача </w:t>
      </w:r>
      <w:r>
        <w:rPr>
          <w:rFonts w:ascii="Times New Roman" w:hAnsi="Times New Roman" w:cs="Times New Roman"/>
          <w:sz w:val="22"/>
          <w:szCs w:val="22"/>
        </w:rPr>
        <w:t>всех 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по договору</w:t>
      </w:r>
      <w:r w:rsidRPr="005C03D5">
        <w:rPr>
          <w:rFonts w:ascii="Times New Roman" w:hAnsi="Times New Roman" w:cs="Times New Roman"/>
          <w:sz w:val="22"/>
          <w:szCs w:val="22"/>
        </w:rPr>
        <w:t xml:space="preserve"> осуществляется в любом случае, независимо от сдачи отдельных </w:t>
      </w:r>
      <w:r>
        <w:rPr>
          <w:rFonts w:ascii="Times New Roman" w:hAnsi="Times New Roman" w:cs="Times New Roman"/>
          <w:sz w:val="22"/>
          <w:szCs w:val="22"/>
        </w:rPr>
        <w:t>оказанных услуг</w:t>
      </w:r>
      <w:r w:rsidRPr="005C03D5">
        <w:rPr>
          <w:rFonts w:ascii="Times New Roman" w:hAnsi="Times New Roman" w:cs="Times New Roman"/>
          <w:sz w:val="22"/>
          <w:szCs w:val="22"/>
        </w:rPr>
        <w:t>.</w:t>
      </w:r>
    </w:p>
    <w:p w:rsidR="00442290" w:rsidRPr="005C03D5" w:rsidRDefault="00442290" w:rsidP="00A95025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sz w:val="22"/>
          <w:szCs w:val="22"/>
        </w:rPr>
        <w:t xml:space="preserve">Акт сдачи-приемки </w:t>
      </w:r>
      <w:r>
        <w:rPr>
          <w:rFonts w:ascii="Times New Roman" w:hAnsi="Times New Roman" w:cs="Times New Roman"/>
          <w:sz w:val="22"/>
          <w:szCs w:val="22"/>
        </w:rPr>
        <w:t>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подписывается Заказчиком только  после получения от </w:t>
      </w:r>
      <w:r>
        <w:rPr>
          <w:rFonts w:ascii="Times New Roman" w:hAnsi="Times New Roman" w:cs="Times New Roman"/>
          <w:sz w:val="22"/>
          <w:szCs w:val="22"/>
        </w:rPr>
        <w:t>Исполнителя</w:t>
      </w:r>
      <w:r w:rsidRPr="005C03D5">
        <w:rPr>
          <w:rFonts w:ascii="Times New Roman" w:hAnsi="Times New Roman" w:cs="Times New Roman"/>
          <w:sz w:val="22"/>
          <w:szCs w:val="22"/>
        </w:rPr>
        <w:t xml:space="preserve"> всей необходимой </w:t>
      </w:r>
      <w:r>
        <w:rPr>
          <w:rFonts w:ascii="Times New Roman" w:hAnsi="Times New Roman" w:cs="Times New Roman"/>
          <w:sz w:val="22"/>
          <w:szCs w:val="22"/>
        </w:rPr>
        <w:t>отчетной</w:t>
      </w:r>
      <w:r w:rsidRPr="005C03D5">
        <w:rPr>
          <w:rFonts w:ascii="Times New Roman" w:hAnsi="Times New Roman" w:cs="Times New Roman"/>
          <w:sz w:val="22"/>
          <w:szCs w:val="22"/>
        </w:rPr>
        <w:t xml:space="preserve"> документации по </w:t>
      </w:r>
      <w:r>
        <w:rPr>
          <w:rFonts w:ascii="Times New Roman" w:hAnsi="Times New Roman" w:cs="Times New Roman"/>
          <w:sz w:val="22"/>
          <w:szCs w:val="22"/>
        </w:rPr>
        <w:t>оказанным услугам</w:t>
      </w:r>
      <w:r w:rsidRPr="005C03D5">
        <w:rPr>
          <w:rFonts w:ascii="Times New Roman" w:hAnsi="Times New Roman" w:cs="Times New Roman"/>
          <w:sz w:val="22"/>
          <w:szCs w:val="22"/>
        </w:rPr>
        <w:t>.</w:t>
      </w:r>
    </w:p>
    <w:p w:rsidR="00442290" w:rsidRPr="005C03D5" w:rsidRDefault="00442290" w:rsidP="00A95025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b/>
          <w:sz w:val="22"/>
          <w:szCs w:val="22"/>
        </w:rPr>
        <w:t xml:space="preserve">10.3. </w:t>
      </w:r>
      <w:r w:rsidR="002F74AE">
        <w:rPr>
          <w:rFonts w:ascii="Times New Roman" w:hAnsi="Times New Roman" w:cs="Times New Roman"/>
          <w:sz w:val="22"/>
          <w:szCs w:val="22"/>
        </w:rPr>
        <w:t>Исполнитель</w:t>
      </w:r>
      <w:r w:rsidRPr="005C03D5">
        <w:rPr>
          <w:rFonts w:ascii="Times New Roman" w:hAnsi="Times New Roman" w:cs="Times New Roman"/>
          <w:sz w:val="22"/>
          <w:szCs w:val="22"/>
        </w:rPr>
        <w:t xml:space="preserve"> обязан </w:t>
      </w:r>
      <w:r>
        <w:rPr>
          <w:rFonts w:ascii="Times New Roman" w:hAnsi="Times New Roman" w:cs="Times New Roman"/>
          <w:sz w:val="22"/>
          <w:szCs w:val="22"/>
        </w:rPr>
        <w:t xml:space="preserve">заранее </w:t>
      </w:r>
      <w:r w:rsidRPr="005C03D5">
        <w:rPr>
          <w:rFonts w:ascii="Times New Roman" w:hAnsi="Times New Roman" w:cs="Times New Roman"/>
          <w:sz w:val="22"/>
          <w:szCs w:val="22"/>
        </w:rPr>
        <w:t xml:space="preserve">уведомлять Заказчика о сдаче </w:t>
      </w:r>
      <w:r>
        <w:rPr>
          <w:rFonts w:ascii="Times New Roman" w:hAnsi="Times New Roman" w:cs="Times New Roman"/>
          <w:sz w:val="22"/>
          <w:szCs w:val="22"/>
        </w:rPr>
        <w:t>услуг</w:t>
      </w:r>
      <w:r w:rsidRPr="005C03D5">
        <w:rPr>
          <w:rFonts w:ascii="Times New Roman" w:hAnsi="Times New Roman" w:cs="Times New Roman"/>
          <w:sz w:val="22"/>
          <w:szCs w:val="22"/>
        </w:rPr>
        <w:t>.</w:t>
      </w:r>
    </w:p>
    <w:p w:rsidR="00442290" w:rsidRPr="005C03D5" w:rsidRDefault="00442290" w:rsidP="00A95025">
      <w:pPr>
        <w:pStyle w:val="afa"/>
        <w:numPr>
          <w:ilvl w:val="1"/>
          <w:numId w:val="26"/>
        </w:numPr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sz w:val="22"/>
          <w:szCs w:val="22"/>
        </w:rPr>
        <w:t xml:space="preserve"> Сдача-приемка </w:t>
      </w:r>
      <w:r>
        <w:rPr>
          <w:rFonts w:ascii="Times New Roman" w:hAnsi="Times New Roman" w:cs="Times New Roman"/>
          <w:sz w:val="22"/>
          <w:szCs w:val="22"/>
        </w:rPr>
        <w:t xml:space="preserve">услуг </w:t>
      </w:r>
      <w:r w:rsidRPr="005C03D5">
        <w:rPr>
          <w:rFonts w:ascii="Times New Roman" w:hAnsi="Times New Roman" w:cs="Times New Roman"/>
          <w:sz w:val="22"/>
          <w:szCs w:val="22"/>
        </w:rPr>
        <w:t>должна осуществляться в соответствии с НТД.</w:t>
      </w:r>
    </w:p>
    <w:p w:rsidR="00442290" w:rsidRPr="005C03D5" w:rsidRDefault="00442290" w:rsidP="00A95025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b/>
          <w:sz w:val="22"/>
          <w:szCs w:val="22"/>
        </w:rPr>
        <w:t>10.5.</w:t>
      </w:r>
      <w:r w:rsidRPr="005C03D5">
        <w:rPr>
          <w:rFonts w:ascii="Times New Roman" w:hAnsi="Times New Roman" w:cs="Times New Roman"/>
          <w:sz w:val="22"/>
          <w:szCs w:val="22"/>
        </w:rPr>
        <w:t xml:space="preserve">  Недостатки </w:t>
      </w:r>
      <w:r>
        <w:rPr>
          <w:rFonts w:ascii="Times New Roman" w:hAnsi="Times New Roman" w:cs="Times New Roman"/>
          <w:sz w:val="22"/>
          <w:szCs w:val="22"/>
        </w:rPr>
        <w:t>оказанных услуг</w:t>
      </w:r>
      <w:r w:rsidRPr="005C03D5">
        <w:rPr>
          <w:rFonts w:ascii="Times New Roman" w:hAnsi="Times New Roman" w:cs="Times New Roman"/>
          <w:sz w:val="22"/>
          <w:szCs w:val="22"/>
        </w:rPr>
        <w:t>, обнаруженные в ходе сдачи или выявленные в период гарантийной эксплуатации,  устраняются на условиях договора.</w:t>
      </w:r>
    </w:p>
    <w:p w:rsidR="00442290" w:rsidRPr="005C03D5" w:rsidRDefault="00442290" w:rsidP="00A95025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b/>
          <w:sz w:val="22"/>
          <w:szCs w:val="22"/>
        </w:rPr>
        <w:t>10.6.</w:t>
      </w:r>
      <w:r w:rsidRPr="005C03D5">
        <w:rPr>
          <w:rFonts w:ascii="Times New Roman" w:hAnsi="Times New Roman" w:cs="Times New Roman"/>
          <w:sz w:val="22"/>
          <w:szCs w:val="22"/>
        </w:rPr>
        <w:t xml:space="preserve">  Приемка  </w:t>
      </w:r>
      <w:r>
        <w:rPr>
          <w:rFonts w:ascii="Times New Roman" w:hAnsi="Times New Roman" w:cs="Times New Roman"/>
          <w:sz w:val="22"/>
          <w:szCs w:val="22"/>
        </w:rPr>
        <w:t xml:space="preserve">результатов оказанных услуг </w:t>
      </w:r>
      <w:r w:rsidRPr="005C03D5">
        <w:rPr>
          <w:rFonts w:ascii="Times New Roman" w:hAnsi="Times New Roman" w:cs="Times New Roman"/>
          <w:sz w:val="22"/>
          <w:szCs w:val="22"/>
        </w:rPr>
        <w:t xml:space="preserve">в рамках настоящего Технического задания производится комиссией, в состав которой  входят представители </w:t>
      </w:r>
      <w:r>
        <w:rPr>
          <w:rFonts w:ascii="Times New Roman" w:hAnsi="Times New Roman" w:cs="Times New Roman"/>
          <w:sz w:val="22"/>
          <w:szCs w:val="22"/>
        </w:rPr>
        <w:t>Исполнителя</w:t>
      </w:r>
      <w:r w:rsidRPr="005C03D5">
        <w:rPr>
          <w:rFonts w:ascii="Times New Roman" w:hAnsi="Times New Roman" w:cs="Times New Roman"/>
          <w:sz w:val="22"/>
          <w:szCs w:val="22"/>
        </w:rPr>
        <w:t>.</w:t>
      </w:r>
    </w:p>
    <w:p w:rsidR="00442290" w:rsidRPr="005C03D5" w:rsidRDefault="00442290" w:rsidP="00A95025">
      <w:pPr>
        <w:pStyle w:val="afa"/>
        <w:numPr>
          <w:ilvl w:val="1"/>
          <w:numId w:val="27"/>
        </w:numPr>
        <w:spacing w:before="0" w:after="0" w:line="276" w:lineRule="auto"/>
        <w:ind w:left="0" w:firstLine="0"/>
        <w:rPr>
          <w:rFonts w:ascii="Times New Roman" w:hAnsi="Times New Roman" w:cs="Times New Roman"/>
          <w:bCs/>
          <w:iCs/>
          <w:sz w:val="22"/>
          <w:szCs w:val="22"/>
          <w:shd w:val="clear" w:color="auto" w:fill="FFFF99"/>
        </w:rPr>
      </w:pPr>
      <w:r>
        <w:rPr>
          <w:rFonts w:ascii="Times New Roman" w:hAnsi="Times New Roman" w:cs="Times New Roman"/>
          <w:sz w:val="22"/>
          <w:szCs w:val="22"/>
        </w:rPr>
        <w:t>Исполнитель</w:t>
      </w:r>
      <w:r w:rsidRPr="005C03D5">
        <w:rPr>
          <w:rFonts w:ascii="Times New Roman" w:hAnsi="Times New Roman" w:cs="Times New Roman"/>
          <w:sz w:val="22"/>
          <w:szCs w:val="22"/>
        </w:rPr>
        <w:t xml:space="preserve"> по окончании </w:t>
      </w:r>
      <w:r>
        <w:rPr>
          <w:rFonts w:ascii="Times New Roman" w:hAnsi="Times New Roman" w:cs="Times New Roman"/>
          <w:sz w:val="22"/>
          <w:szCs w:val="22"/>
        </w:rPr>
        <w:t>оказания 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по настоящему Техническому заданию,  предоставляет полный комплект отчетной документации,  в соответствии с разделом 11 настоящего Технического задания.</w:t>
      </w:r>
    </w:p>
    <w:p w:rsidR="00442290" w:rsidRPr="005C03D5" w:rsidRDefault="00442290" w:rsidP="00A95025">
      <w:pPr>
        <w:pStyle w:val="a0"/>
        <w:numPr>
          <w:ilvl w:val="1"/>
          <w:numId w:val="27"/>
        </w:numPr>
        <w:spacing w:after="0" w:line="276" w:lineRule="auto"/>
        <w:ind w:left="0" w:firstLine="0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По окончании  </w:t>
      </w:r>
      <w:r>
        <w:rPr>
          <w:rFonts w:ascii="Times New Roman" w:hAnsi="Times New Roman"/>
          <w:sz w:val="22"/>
          <w:szCs w:val="22"/>
        </w:rPr>
        <w:t>оказания</w:t>
      </w:r>
      <w:r w:rsidRPr="005C03D5">
        <w:rPr>
          <w:rFonts w:ascii="Times New Roman" w:hAnsi="Times New Roman"/>
          <w:sz w:val="22"/>
          <w:szCs w:val="22"/>
        </w:rPr>
        <w:t xml:space="preserve"> всего объема </w:t>
      </w:r>
      <w:r>
        <w:rPr>
          <w:rFonts w:ascii="Times New Roman" w:hAnsi="Times New Roman"/>
          <w:sz w:val="22"/>
          <w:szCs w:val="22"/>
        </w:rPr>
        <w:t>слуг</w:t>
      </w:r>
      <w:r w:rsidRPr="005C03D5">
        <w:rPr>
          <w:rFonts w:ascii="Times New Roman" w:hAnsi="Times New Roman"/>
          <w:sz w:val="22"/>
          <w:szCs w:val="22"/>
        </w:rPr>
        <w:t xml:space="preserve"> в рамках настоящего Технического задания Стороны подписывают Итоговый Акт сдачи-приемки </w:t>
      </w:r>
      <w:r>
        <w:rPr>
          <w:rFonts w:ascii="Times New Roman" w:hAnsi="Times New Roman"/>
          <w:sz w:val="22"/>
          <w:szCs w:val="22"/>
        </w:rPr>
        <w:t>оказанных услуг</w:t>
      </w:r>
      <w:r w:rsidRPr="005C03D5">
        <w:rPr>
          <w:rFonts w:ascii="Times New Roman" w:hAnsi="Times New Roman"/>
          <w:sz w:val="22"/>
          <w:szCs w:val="22"/>
        </w:rPr>
        <w:t>.</w:t>
      </w:r>
    </w:p>
    <w:p w:rsidR="00442290" w:rsidRPr="005C03D5" w:rsidRDefault="00442290" w:rsidP="00A95025">
      <w:pPr>
        <w:pStyle w:val="a0"/>
        <w:numPr>
          <w:ilvl w:val="0"/>
          <w:numId w:val="27"/>
        </w:numPr>
        <w:spacing w:after="0" w:line="276" w:lineRule="auto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      </w:t>
      </w:r>
      <w:r w:rsidRPr="005C03D5">
        <w:rPr>
          <w:rFonts w:ascii="Times New Roman" w:hAnsi="Times New Roman"/>
          <w:b/>
          <w:sz w:val="22"/>
          <w:szCs w:val="22"/>
        </w:rPr>
        <w:t>Документация, предъявляемая Заказчику:</w:t>
      </w:r>
    </w:p>
    <w:p w:rsidR="00442290" w:rsidRPr="005C03D5" w:rsidRDefault="002F74AE" w:rsidP="00A95025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Исполнитель</w:t>
      </w:r>
      <w:r w:rsidR="00442290" w:rsidRPr="005C03D5">
        <w:rPr>
          <w:rFonts w:ascii="Times New Roman" w:hAnsi="Times New Roman"/>
          <w:sz w:val="22"/>
          <w:szCs w:val="22"/>
        </w:rPr>
        <w:t xml:space="preserve"> предъявляет Заказчику документацию:</w:t>
      </w:r>
    </w:p>
    <w:p w:rsidR="00442290" w:rsidRPr="005C03D5" w:rsidRDefault="00442290" w:rsidP="00A95025">
      <w:pPr>
        <w:pStyle w:val="a7"/>
        <w:spacing w:after="0"/>
        <w:ind w:left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  <w:b/>
        </w:rPr>
        <w:t>11.1.</w:t>
      </w:r>
      <w:r w:rsidRPr="005C03D5">
        <w:rPr>
          <w:rFonts w:ascii="Times New Roman" w:hAnsi="Times New Roman" w:cs="Times New Roman"/>
        </w:rPr>
        <w:t xml:space="preserve"> Перечень организаций, участвовавших в </w:t>
      </w:r>
      <w:r>
        <w:rPr>
          <w:rFonts w:ascii="Times New Roman" w:hAnsi="Times New Roman" w:cs="Times New Roman"/>
        </w:rPr>
        <w:t>оказании услуг</w:t>
      </w:r>
      <w:r w:rsidRPr="005C03D5">
        <w:rPr>
          <w:rFonts w:ascii="Times New Roman" w:hAnsi="Times New Roman" w:cs="Times New Roman"/>
        </w:rPr>
        <w:t xml:space="preserve">, фамилии </w:t>
      </w:r>
      <w:r>
        <w:rPr>
          <w:rFonts w:ascii="Times New Roman" w:hAnsi="Times New Roman" w:cs="Times New Roman"/>
        </w:rPr>
        <w:t>исполнителей</w:t>
      </w:r>
      <w:r w:rsidRPr="005C03D5">
        <w:rPr>
          <w:rFonts w:ascii="Times New Roman" w:hAnsi="Times New Roman" w:cs="Times New Roman"/>
        </w:rPr>
        <w:t xml:space="preserve">, ответственных за </w:t>
      </w:r>
      <w:r>
        <w:rPr>
          <w:rFonts w:ascii="Times New Roman" w:hAnsi="Times New Roman" w:cs="Times New Roman"/>
        </w:rPr>
        <w:t>оказание этих услуг</w:t>
      </w:r>
      <w:r w:rsidRPr="005C03D5">
        <w:rPr>
          <w:rFonts w:ascii="Times New Roman" w:hAnsi="Times New Roman" w:cs="Times New Roman"/>
        </w:rPr>
        <w:t>.</w:t>
      </w:r>
    </w:p>
    <w:p w:rsidR="00442290" w:rsidRPr="005C03D5" w:rsidRDefault="00442290" w:rsidP="00A95025">
      <w:pPr>
        <w:pStyle w:val="a7"/>
        <w:spacing w:after="0"/>
        <w:ind w:left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  <w:b/>
        </w:rPr>
        <w:t xml:space="preserve">11.2.    </w:t>
      </w:r>
      <w:r w:rsidRPr="005C03D5">
        <w:rPr>
          <w:rFonts w:ascii="Times New Roman" w:hAnsi="Times New Roman" w:cs="Times New Roman"/>
        </w:rPr>
        <w:t xml:space="preserve"> Сертификаты и технические паспорта на оборудование и материалы.</w:t>
      </w:r>
    </w:p>
    <w:p w:rsidR="00442290" w:rsidRPr="005C03D5" w:rsidRDefault="00442290" w:rsidP="00A95025">
      <w:pPr>
        <w:pStyle w:val="a7"/>
        <w:numPr>
          <w:ilvl w:val="1"/>
          <w:numId w:val="25"/>
        </w:numPr>
        <w:snapToGrid w:val="0"/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Акты о</w:t>
      </w:r>
      <w:r>
        <w:rPr>
          <w:rFonts w:ascii="Times New Roman" w:hAnsi="Times New Roman" w:cs="Times New Roman"/>
        </w:rPr>
        <w:t>б</w:t>
      </w:r>
      <w:r w:rsidRPr="005C03D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оказании услуг</w:t>
      </w:r>
      <w:r w:rsidRPr="005C03D5">
        <w:rPr>
          <w:rFonts w:ascii="Times New Roman" w:hAnsi="Times New Roman" w:cs="Times New Roman"/>
        </w:rPr>
        <w:t xml:space="preserve"> установленной формы.</w:t>
      </w:r>
    </w:p>
    <w:p w:rsidR="00442290" w:rsidRPr="005C03D5" w:rsidRDefault="00442290" w:rsidP="00A95025">
      <w:pPr>
        <w:numPr>
          <w:ilvl w:val="1"/>
          <w:numId w:val="25"/>
        </w:numPr>
        <w:snapToGrid w:val="0"/>
        <w:spacing w:after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    Перечень дополнительных </w:t>
      </w:r>
      <w:r>
        <w:rPr>
          <w:rFonts w:ascii="Times New Roman" w:hAnsi="Times New Roman" w:cs="Times New Roman"/>
        </w:rPr>
        <w:t>услуг</w:t>
      </w:r>
      <w:r w:rsidRPr="005C03D5">
        <w:rPr>
          <w:rFonts w:ascii="Times New Roman" w:hAnsi="Times New Roman" w:cs="Times New Roman"/>
        </w:rPr>
        <w:t>, не предусмотренных проектом;</w:t>
      </w:r>
    </w:p>
    <w:p w:rsidR="00442290" w:rsidRPr="005C03D5" w:rsidRDefault="00442290" w:rsidP="00A95025">
      <w:pPr>
        <w:pStyle w:val="a7"/>
        <w:numPr>
          <w:ilvl w:val="1"/>
          <w:numId w:val="25"/>
        </w:numPr>
        <w:snapToGrid w:val="0"/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ППР, разработанные в ходе </w:t>
      </w:r>
      <w:r>
        <w:rPr>
          <w:rFonts w:ascii="Times New Roman" w:hAnsi="Times New Roman" w:cs="Times New Roman"/>
        </w:rPr>
        <w:t>оказания услуг</w:t>
      </w:r>
      <w:r w:rsidRPr="005C03D5">
        <w:rPr>
          <w:rFonts w:ascii="Times New Roman" w:hAnsi="Times New Roman" w:cs="Times New Roman"/>
        </w:rPr>
        <w:t>.</w:t>
      </w:r>
    </w:p>
    <w:p w:rsidR="00442290" w:rsidRPr="00C13B72" w:rsidRDefault="00442290" w:rsidP="00A95025">
      <w:pPr>
        <w:numPr>
          <w:ilvl w:val="1"/>
          <w:numId w:val="25"/>
        </w:numPr>
        <w:autoSpaceDE w:val="0"/>
        <w:autoSpaceDN w:val="0"/>
        <w:adjustRightInd w:val="0"/>
        <w:spacing w:after="120"/>
        <w:ind w:left="482" w:hanging="482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    Итоговый акт сдачи-приемки </w:t>
      </w:r>
      <w:r>
        <w:rPr>
          <w:rFonts w:ascii="Times New Roman" w:hAnsi="Times New Roman" w:cs="Times New Roman"/>
        </w:rPr>
        <w:t>оказанных услуг</w:t>
      </w:r>
      <w:r w:rsidRPr="005C03D5">
        <w:rPr>
          <w:rFonts w:ascii="Times New Roman" w:hAnsi="Times New Roman" w:cs="Times New Roman"/>
        </w:rPr>
        <w:t>.</w:t>
      </w:r>
    </w:p>
    <w:p w:rsidR="00442290" w:rsidRPr="005C03D5" w:rsidRDefault="00442290" w:rsidP="00A95025">
      <w:pPr>
        <w:pStyle w:val="a0"/>
        <w:numPr>
          <w:ilvl w:val="0"/>
          <w:numId w:val="25"/>
        </w:numPr>
        <w:spacing w:after="120" w:line="276" w:lineRule="auto"/>
        <w:ind w:left="482" w:hanging="482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 xml:space="preserve">Гарантии </w:t>
      </w:r>
      <w:r>
        <w:rPr>
          <w:rFonts w:ascii="Times New Roman" w:hAnsi="Times New Roman"/>
          <w:b/>
          <w:sz w:val="22"/>
          <w:szCs w:val="22"/>
        </w:rPr>
        <w:t>И</w:t>
      </w:r>
      <w:r w:rsidRPr="005C03D5">
        <w:rPr>
          <w:rFonts w:ascii="Times New Roman" w:hAnsi="Times New Roman"/>
          <w:b/>
          <w:sz w:val="22"/>
          <w:szCs w:val="22"/>
        </w:rPr>
        <w:t>сполнителя: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Исполнитель</w:t>
      </w:r>
      <w:r w:rsidRPr="005C03D5">
        <w:rPr>
          <w:rFonts w:ascii="Times New Roman" w:hAnsi="Times New Roman"/>
          <w:sz w:val="22"/>
          <w:szCs w:val="22"/>
        </w:rPr>
        <w:t xml:space="preserve"> должен гарантировать:</w:t>
      </w:r>
    </w:p>
    <w:p w:rsidR="00442290" w:rsidRPr="005C03D5" w:rsidRDefault="00442290" w:rsidP="00A95025">
      <w:pPr>
        <w:pStyle w:val="a0"/>
        <w:numPr>
          <w:ilvl w:val="1"/>
          <w:numId w:val="21"/>
        </w:numPr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Надлежащее качество </w:t>
      </w:r>
      <w:r>
        <w:rPr>
          <w:rFonts w:ascii="Times New Roman" w:hAnsi="Times New Roman"/>
          <w:sz w:val="22"/>
          <w:szCs w:val="22"/>
        </w:rPr>
        <w:t>услуг</w:t>
      </w:r>
      <w:r w:rsidRPr="005C03D5">
        <w:rPr>
          <w:rFonts w:ascii="Times New Roman" w:hAnsi="Times New Roman"/>
          <w:sz w:val="22"/>
          <w:szCs w:val="22"/>
        </w:rPr>
        <w:t xml:space="preserve"> в полном объеме в соответствии с </w:t>
      </w:r>
      <w:r>
        <w:rPr>
          <w:rFonts w:ascii="Times New Roman" w:hAnsi="Times New Roman"/>
          <w:sz w:val="22"/>
          <w:szCs w:val="22"/>
        </w:rPr>
        <w:t>Заданием Заказчика (Приложение №3 к Договору)</w:t>
      </w:r>
      <w:r w:rsidRPr="005C03D5">
        <w:rPr>
          <w:rFonts w:ascii="Times New Roman" w:hAnsi="Times New Roman"/>
          <w:sz w:val="22"/>
          <w:szCs w:val="22"/>
        </w:rPr>
        <w:t xml:space="preserve"> и действующей нормативно-технической документацией.</w:t>
      </w:r>
    </w:p>
    <w:p w:rsidR="00442290" w:rsidRPr="005C03D5" w:rsidRDefault="00442290" w:rsidP="00A95025">
      <w:pPr>
        <w:pStyle w:val="a0"/>
        <w:numPr>
          <w:ilvl w:val="1"/>
          <w:numId w:val="21"/>
        </w:numPr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Оказание услуг</w:t>
      </w:r>
      <w:r w:rsidRPr="005C03D5">
        <w:rPr>
          <w:rFonts w:ascii="Times New Roman" w:hAnsi="Times New Roman"/>
          <w:sz w:val="22"/>
          <w:szCs w:val="22"/>
        </w:rPr>
        <w:t xml:space="preserve"> в установленные сроки.</w:t>
      </w:r>
    </w:p>
    <w:p w:rsidR="00442290" w:rsidRPr="005C03D5" w:rsidRDefault="00442290" w:rsidP="00A95025">
      <w:pPr>
        <w:pStyle w:val="a0"/>
        <w:numPr>
          <w:ilvl w:val="1"/>
          <w:numId w:val="21"/>
        </w:numPr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Возмещение Заказчику причиненных убытков при обнаружении недостатков в процессе </w:t>
      </w:r>
      <w:bookmarkStart w:id="2" w:name="_GoBack"/>
      <w:r w:rsidRPr="005C03D5">
        <w:rPr>
          <w:rFonts w:ascii="Times New Roman" w:hAnsi="Times New Roman"/>
          <w:sz w:val="22"/>
          <w:szCs w:val="22"/>
        </w:rPr>
        <w:t>гарантийной эксплуатации объекта.</w:t>
      </w:r>
    </w:p>
    <w:p w:rsidR="00442290" w:rsidRPr="005C03D5" w:rsidRDefault="002F74AE" w:rsidP="00A95025">
      <w:pPr>
        <w:pStyle w:val="a0"/>
        <w:numPr>
          <w:ilvl w:val="1"/>
          <w:numId w:val="21"/>
        </w:numPr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Исполнитель</w:t>
      </w:r>
      <w:r w:rsidR="00442290" w:rsidRPr="005C03D5">
        <w:rPr>
          <w:rFonts w:ascii="Times New Roman" w:hAnsi="Times New Roman"/>
          <w:sz w:val="22"/>
          <w:szCs w:val="22"/>
        </w:rPr>
        <w:t xml:space="preserve"> несет ответственность перед Заказчиком за причиненный своими действиями или бездействием ущерб оборудованию, зданиям Заказчика в размере затрат на восстановление.</w:t>
      </w:r>
    </w:p>
    <w:p w:rsidR="00442290" w:rsidRPr="006B2E55" w:rsidRDefault="00442290" w:rsidP="00A95025">
      <w:pPr>
        <w:numPr>
          <w:ilvl w:val="0"/>
          <w:numId w:val="25"/>
        </w:numPr>
        <w:tabs>
          <w:tab w:val="left" w:pos="708"/>
        </w:tabs>
        <w:spacing w:before="120"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2E55">
        <w:rPr>
          <w:rFonts w:ascii="Times New Roman" w:hAnsi="Times New Roman" w:cs="Times New Roman"/>
          <w:b/>
          <w:sz w:val="24"/>
          <w:szCs w:val="24"/>
        </w:rPr>
        <w:t>Сопутствующие условия.</w:t>
      </w:r>
    </w:p>
    <w:bookmarkEnd w:id="2"/>
    <w:p w:rsidR="00442290" w:rsidRPr="006B2E55" w:rsidRDefault="00442290" w:rsidP="00A95025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t xml:space="preserve">Заказчик до начала </w:t>
      </w:r>
      <w:r>
        <w:rPr>
          <w:rFonts w:ascii="Times New Roman" w:eastAsia="Times New Roman" w:hAnsi="Times New Roman" w:cs="Times New Roman"/>
          <w:lang w:eastAsia="ru-RU"/>
        </w:rPr>
        <w:t>оказания услуг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предоставляет </w:t>
      </w:r>
      <w:r>
        <w:rPr>
          <w:rFonts w:ascii="Times New Roman" w:eastAsia="Times New Roman" w:hAnsi="Times New Roman" w:cs="Times New Roman"/>
          <w:lang w:eastAsia="ru-RU"/>
        </w:rPr>
        <w:t>Исполнителю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 точки подключения к инженерно-техническ</w:t>
      </w:r>
      <w:r>
        <w:rPr>
          <w:rFonts w:ascii="Times New Roman" w:eastAsia="Times New Roman" w:hAnsi="Times New Roman" w:cs="Times New Roman"/>
          <w:lang w:eastAsia="ru-RU"/>
        </w:rPr>
        <w:t>им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сетям  для обеспечения </w:t>
      </w:r>
      <w:r>
        <w:rPr>
          <w:rFonts w:ascii="Times New Roman" w:eastAsia="Times New Roman" w:hAnsi="Times New Roman" w:cs="Times New Roman"/>
          <w:lang w:eastAsia="ru-RU"/>
        </w:rPr>
        <w:t>Исполнителя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временным электро-тепло-водо-газоснабжением на период выполнения </w:t>
      </w:r>
      <w:r>
        <w:rPr>
          <w:rFonts w:ascii="Times New Roman" w:eastAsia="Times New Roman" w:hAnsi="Times New Roman" w:cs="Times New Roman"/>
          <w:lang w:eastAsia="ru-RU"/>
        </w:rPr>
        <w:t>оказания услуг по договору</w:t>
      </w:r>
      <w:r w:rsidRPr="006B2E55">
        <w:rPr>
          <w:rFonts w:ascii="Times New Roman" w:eastAsia="Times New Roman" w:hAnsi="Times New Roman" w:cs="Times New Roman"/>
          <w:lang w:eastAsia="ru-RU"/>
        </w:rPr>
        <w:t>.</w:t>
      </w:r>
    </w:p>
    <w:p w:rsidR="00442290" w:rsidRPr="006B2E55" w:rsidRDefault="00442290" w:rsidP="00A95025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t xml:space="preserve">Снабжение </w:t>
      </w:r>
      <w:r>
        <w:rPr>
          <w:rFonts w:ascii="Times New Roman" w:eastAsia="Times New Roman" w:hAnsi="Times New Roman" w:cs="Times New Roman"/>
          <w:lang w:eastAsia="ru-RU"/>
        </w:rPr>
        <w:t>Исполнителя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электро-тепло-водо-</w:t>
      </w:r>
      <w:proofErr w:type="spellStart"/>
      <w:r w:rsidRPr="006B2E55">
        <w:rPr>
          <w:rFonts w:ascii="Times New Roman" w:eastAsia="Times New Roman" w:hAnsi="Times New Roman" w:cs="Times New Roman"/>
          <w:lang w:eastAsia="ru-RU"/>
        </w:rPr>
        <w:t>газо</w:t>
      </w:r>
      <w:proofErr w:type="spellEnd"/>
      <w:r w:rsidRPr="006B2E55">
        <w:rPr>
          <w:rFonts w:ascii="Times New Roman" w:eastAsia="Times New Roman" w:hAnsi="Times New Roman" w:cs="Times New Roman"/>
          <w:lang w:eastAsia="ru-RU"/>
        </w:rPr>
        <w:t xml:space="preserve"> ресурсами осуществляется на основании договора, заключаемого </w:t>
      </w:r>
      <w:r>
        <w:rPr>
          <w:rFonts w:ascii="Times New Roman" w:eastAsia="Times New Roman" w:hAnsi="Times New Roman" w:cs="Times New Roman"/>
          <w:lang w:eastAsia="ru-RU"/>
        </w:rPr>
        <w:t>Исполнителем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со снабжающей организацией. В случае если обеспечение </w:t>
      </w:r>
      <w:r>
        <w:rPr>
          <w:rFonts w:ascii="Times New Roman" w:eastAsia="Times New Roman" w:hAnsi="Times New Roman" w:cs="Times New Roman"/>
          <w:lang w:eastAsia="ru-RU"/>
        </w:rPr>
        <w:t>Исполнителя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электро-тепло-водо-</w:t>
      </w:r>
      <w:proofErr w:type="spellStart"/>
      <w:r w:rsidRPr="006B2E55">
        <w:rPr>
          <w:rFonts w:ascii="Times New Roman" w:eastAsia="Times New Roman" w:hAnsi="Times New Roman" w:cs="Times New Roman"/>
          <w:lang w:eastAsia="ru-RU"/>
        </w:rPr>
        <w:t>газ</w:t>
      </w:r>
      <w:r>
        <w:rPr>
          <w:rFonts w:ascii="Times New Roman" w:eastAsia="Times New Roman" w:hAnsi="Times New Roman" w:cs="Times New Roman"/>
          <w:lang w:eastAsia="ru-RU"/>
        </w:rPr>
        <w:t>о</w:t>
      </w:r>
      <w:proofErr w:type="spellEnd"/>
      <w:r w:rsidRPr="006B2E55">
        <w:rPr>
          <w:rFonts w:ascii="Times New Roman" w:eastAsia="Times New Roman" w:hAnsi="Times New Roman" w:cs="Times New Roman"/>
          <w:lang w:eastAsia="ru-RU"/>
        </w:rPr>
        <w:t xml:space="preserve"> ресурсами осуществляет Заказчик, то </w:t>
      </w:r>
      <w:r>
        <w:rPr>
          <w:rFonts w:ascii="Times New Roman" w:eastAsia="Times New Roman" w:hAnsi="Times New Roman" w:cs="Times New Roman"/>
          <w:lang w:eastAsia="ru-RU"/>
        </w:rPr>
        <w:t>Исполнитель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оплачивает Заказчику стоимость потребленных ресурсов в течение 5 (Пяти) дней с даты выставления Заказчиком соответствующего счета. Стоимость потребленных ресурсов определяется на основании данных приборов учета, а при отсутствии приборов учета – на основании представленного Заказчиком расчета. Заказчик имеет право удержать стоимость потребленных ресурсов из платежей, подлежащих оплате </w:t>
      </w:r>
      <w:r w:rsidR="002F74AE">
        <w:rPr>
          <w:rFonts w:ascii="Times New Roman" w:eastAsia="Times New Roman" w:hAnsi="Times New Roman" w:cs="Times New Roman"/>
          <w:lang w:eastAsia="ru-RU"/>
        </w:rPr>
        <w:t>Исполнител</w:t>
      </w:r>
      <w:r w:rsidR="00FA6CDB">
        <w:rPr>
          <w:rFonts w:ascii="Times New Roman" w:eastAsia="Times New Roman" w:hAnsi="Times New Roman" w:cs="Times New Roman"/>
          <w:lang w:eastAsia="ru-RU"/>
        </w:rPr>
        <w:t>ю</w:t>
      </w:r>
      <w:r w:rsidRPr="006B2E55">
        <w:rPr>
          <w:rFonts w:ascii="Times New Roman" w:eastAsia="Times New Roman" w:hAnsi="Times New Roman" w:cs="Times New Roman"/>
          <w:lang w:eastAsia="ru-RU"/>
        </w:rPr>
        <w:t>.</w:t>
      </w:r>
    </w:p>
    <w:p w:rsidR="00442290" w:rsidRPr="006B2E55" w:rsidRDefault="00442290" w:rsidP="00A95025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lastRenderedPageBreak/>
        <w:t xml:space="preserve">Для возможности полноценного питания персонала </w:t>
      </w:r>
      <w:r>
        <w:rPr>
          <w:rFonts w:ascii="Times New Roman" w:eastAsia="Times New Roman" w:hAnsi="Times New Roman" w:cs="Times New Roman"/>
          <w:lang w:eastAsia="ru-RU"/>
        </w:rPr>
        <w:t>Исполнителя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на территории строительной площадки функциониру</w:t>
      </w:r>
      <w:r>
        <w:rPr>
          <w:rFonts w:ascii="Times New Roman" w:eastAsia="Times New Roman" w:hAnsi="Times New Roman" w:cs="Times New Roman"/>
          <w:lang w:eastAsia="ru-RU"/>
        </w:rPr>
        <w:t>е</w:t>
      </w:r>
      <w:r w:rsidRPr="006B2E55">
        <w:rPr>
          <w:rFonts w:ascii="Times New Roman" w:eastAsia="Times New Roman" w:hAnsi="Times New Roman" w:cs="Times New Roman"/>
          <w:lang w:eastAsia="ru-RU"/>
        </w:rPr>
        <w:t>т столовая на 250 посадочных мест Стоимость питания в столовой ориентировочно составляет 150 рублей (полноценный обед).</w:t>
      </w:r>
    </w:p>
    <w:p w:rsidR="00442290" w:rsidRPr="006B2E55" w:rsidRDefault="00442290" w:rsidP="00A95025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t xml:space="preserve">Для организации </w:t>
      </w:r>
      <w:r>
        <w:rPr>
          <w:rFonts w:ascii="Times New Roman" w:eastAsia="Times New Roman" w:hAnsi="Times New Roman" w:cs="Times New Roman"/>
          <w:lang w:eastAsia="ru-RU"/>
        </w:rPr>
        <w:t>Исполни</w:t>
      </w:r>
      <w:r w:rsidR="009905F0">
        <w:rPr>
          <w:rFonts w:ascii="Times New Roman" w:eastAsia="Times New Roman" w:hAnsi="Times New Roman" w:cs="Times New Roman"/>
          <w:lang w:eastAsia="ru-RU"/>
        </w:rPr>
        <w:t>теля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B2E55">
        <w:rPr>
          <w:rFonts w:ascii="Times New Roman" w:eastAsia="Times New Roman" w:hAnsi="Times New Roman" w:cs="Times New Roman"/>
          <w:lang w:eastAsia="ru-RU"/>
        </w:rPr>
        <w:t>в зависимости от потребности существует возможность передачи в аренду/субаренду помещений для размещения офисных и производственных помещений (на основании Договора аренды/субаренды).</w:t>
      </w:r>
    </w:p>
    <w:p w:rsidR="00442290" w:rsidRDefault="00442290" w:rsidP="00A95025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t xml:space="preserve">Все услуги, предоставляемые Заказчиком, являются оплачиваемыми и входят в перечень общих требований, которые неоспоримы и являются частью оформленного Договора </w:t>
      </w:r>
      <w:r w:rsidR="009905F0">
        <w:rPr>
          <w:rFonts w:ascii="Times New Roman" w:eastAsia="Times New Roman" w:hAnsi="Times New Roman" w:cs="Times New Roman"/>
          <w:lang w:eastAsia="ru-RU"/>
        </w:rPr>
        <w:t xml:space="preserve">оказания </w:t>
      </w:r>
      <w:r>
        <w:rPr>
          <w:rFonts w:ascii="Times New Roman" w:eastAsia="Times New Roman" w:hAnsi="Times New Roman" w:cs="Times New Roman"/>
          <w:lang w:eastAsia="ru-RU"/>
        </w:rPr>
        <w:t>услуг</w:t>
      </w:r>
      <w:r w:rsidRPr="006B2E55">
        <w:rPr>
          <w:rFonts w:ascii="Times New Roman" w:eastAsia="Times New Roman" w:hAnsi="Times New Roman" w:cs="Times New Roman"/>
          <w:lang w:eastAsia="ru-RU"/>
        </w:rPr>
        <w:t>.</w:t>
      </w:r>
    </w:p>
    <w:p w:rsidR="00442290" w:rsidRDefault="00442290" w:rsidP="00442290">
      <w:pPr>
        <w:tabs>
          <w:tab w:val="left" w:pos="284"/>
        </w:tabs>
        <w:spacing w:before="120"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49"/>
      </w:tblGrid>
      <w:tr w:rsidR="008C73C6" w:rsidRPr="001443E1" w:rsidTr="009E19D8">
        <w:tc>
          <w:tcPr>
            <w:tcW w:w="4706" w:type="dxa"/>
          </w:tcPr>
          <w:p w:rsidR="008C73C6" w:rsidRDefault="008C73C6" w:rsidP="008C73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73C6" w:rsidRDefault="008C73C6" w:rsidP="008C73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73C6" w:rsidRPr="008C73C6" w:rsidRDefault="008C73C6" w:rsidP="008C73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C73C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8C73C6" w:rsidRPr="008C73C6" w:rsidRDefault="008C73C6" w:rsidP="008C73C6">
            <w:pPr>
              <w:pStyle w:val="a7"/>
              <w:ind w:left="4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9" w:type="dxa"/>
          </w:tcPr>
          <w:p w:rsidR="008C73C6" w:rsidRDefault="008C73C6" w:rsidP="009E19D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73C6" w:rsidRDefault="008C73C6" w:rsidP="009E19D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73C6" w:rsidRPr="00D71AC6" w:rsidRDefault="002F74AE" w:rsidP="009E19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  <w:r w:rsidR="008C73C6" w:rsidRPr="00D71AC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</w:tr>
      <w:tr w:rsidR="008C73C6" w:rsidRPr="001443E1" w:rsidTr="009E19D8">
        <w:tc>
          <w:tcPr>
            <w:tcW w:w="4706" w:type="dxa"/>
          </w:tcPr>
          <w:p w:rsidR="008C73C6" w:rsidRDefault="008C73C6" w:rsidP="009E19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73C6" w:rsidRDefault="008C73C6" w:rsidP="009E19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Pr="001443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8C73C6" w:rsidRPr="001443E1" w:rsidRDefault="008C73C6" w:rsidP="009E19D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4649" w:type="dxa"/>
          </w:tcPr>
          <w:p w:rsidR="008C73C6" w:rsidRDefault="008C73C6" w:rsidP="009E19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73C6" w:rsidRDefault="008C73C6" w:rsidP="009E19D8">
            <w:pPr>
              <w:rPr>
                <w:rFonts w:ascii="Times New Roman" w:hAnsi="Times New Roman"/>
                <w:sz w:val="24"/>
                <w:szCs w:val="24"/>
              </w:rPr>
            </w:pPr>
            <w:r w:rsidRPr="001443E1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Pr="001443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  <w:p w:rsidR="008C73C6" w:rsidRPr="001443E1" w:rsidRDefault="008C73C6" w:rsidP="009E19D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</w:tr>
    </w:tbl>
    <w:p w:rsidR="008C73C6" w:rsidRDefault="008C73C6" w:rsidP="008C73C6"/>
    <w:p w:rsidR="008C73C6" w:rsidRPr="008C73C6" w:rsidRDefault="008C73C6" w:rsidP="008C73C6">
      <w:pPr>
        <w:tabs>
          <w:tab w:val="left" w:pos="284"/>
        </w:tabs>
        <w:spacing w:before="120"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</w:p>
    <w:sectPr w:rsidR="008C73C6" w:rsidRPr="008C73C6" w:rsidSect="00651BC7">
      <w:footerReference w:type="default" r:id="rId9"/>
      <w:pgSz w:w="11906" w:h="16838"/>
      <w:pgMar w:top="851" w:right="397" w:bottom="851" w:left="1361" w:header="709" w:footer="28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507" w:rsidRDefault="00C24507" w:rsidP="00E003A5">
      <w:pPr>
        <w:spacing w:after="0" w:line="240" w:lineRule="auto"/>
      </w:pPr>
      <w:r>
        <w:separator/>
      </w:r>
    </w:p>
  </w:endnote>
  <w:endnote w:type="continuationSeparator" w:id="0">
    <w:p w:rsidR="00C24507" w:rsidRDefault="00C24507" w:rsidP="00E00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9149807"/>
      <w:docPartObj>
        <w:docPartGallery w:val="Page Numbers (Bottom of Page)"/>
        <w:docPartUnique/>
      </w:docPartObj>
    </w:sdtPr>
    <w:sdtEndPr/>
    <w:sdtContent>
      <w:p w:rsidR="001357F6" w:rsidRDefault="001357F6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5F0">
          <w:rPr>
            <w:noProof/>
          </w:rPr>
          <w:t>9</w:t>
        </w:r>
        <w:r>
          <w:fldChar w:fldCharType="end"/>
        </w:r>
      </w:p>
    </w:sdtContent>
  </w:sdt>
  <w:p w:rsidR="001357F6" w:rsidRDefault="001357F6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507" w:rsidRDefault="00C24507" w:rsidP="00E003A5">
      <w:pPr>
        <w:spacing w:after="0" w:line="240" w:lineRule="auto"/>
      </w:pPr>
      <w:r>
        <w:separator/>
      </w:r>
    </w:p>
  </w:footnote>
  <w:footnote w:type="continuationSeparator" w:id="0">
    <w:p w:rsidR="00C24507" w:rsidRDefault="00C24507" w:rsidP="00E003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CC6"/>
    <w:multiLevelType w:val="multilevel"/>
    <w:tmpl w:val="0C5EC7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40" w:hanging="1800"/>
      </w:pPr>
      <w:rPr>
        <w:rFonts w:hint="default"/>
      </w:rPr>
    </w:lvl>
  </w:abstractNum>
  <w:abstractNum w:abstractNumId="1">
    <w:nsid w:val="03672336"/>
    <w:multiLevelType w:val="multilevel"/>
    <w:tmpl w:val="F4CCDF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46F57F2"/>
    <w:multiLevelType w:val="hybridMultilevel"/>
    <w:tmpl w:val="36F83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3F68C4"/>
    <w:multiLevelType w:val="hybridMultilevel"/>
    <w:tmpl w:val="0A4EAD26"/>
    <w:lvl w:ilvl="0" w:tplc="7060B51A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E410E956">
      <w:start w:val="1"/>
      <w:numFmt w:val="decimal"/>
      <w:lvlText w:val="%2."/>
      <w:lvlJc w:val="left"/>
      <w:pPr>
        <w:ind w:left="1440" w:hanging="360"/>
      </w:pPr>
      <w:rPr>
        <w:rFonts w:ascii="Verdana" w:eastAsia="Times New Roman" w:hAnsi="Verdana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E2DFD"/>
    <w:multiLevelType w:val="multilevel"/>
    <w:tmpl w:val="08142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3171A05"/>
    <w:multiLevelType w:val="multilevel"/>
    <w:tmpl w:val="BE2064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8A2D79"/>
    <w:multiLevelType w:val="hybridMultilevel"/>
    <w:tmpl w:val="50089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24C3E"/>
    <w:multiLevelType w:val="multilevel"/>
    <w:tmpl w:val="6834FF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B01910"/>
    <w:multiLevelType w:val="multilevel"/>
    <w:tmpl w:val="F48678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D4D421C"/>
    <w:multiLevelType w:val="multilevel"/>
    <w:tmpl w:val="08142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EC119D9"/>
    <w:multiLevelType w:val="multilevel"/>
    <w:tmpl w:val="CAF83B0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1376697"/>
    <w:multiLevelType w:val="multilevel"/>
    <w:tmpl w:val="3070975C"/>
    <w:lvl w:ilvl="0">
      <w:start w:val="1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048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>
    <w:nsid w:val="28D76801"/>
    <w:multiLevelType w:val="multilevel"/>
    <w:tmpl w:val="16AE9936"/>
    <w:lvl w:ilvl="0">
      <w:start w:val="1"/>
      <w:numFmt w:val="decimal"/>
      <w:lvlText w:val="%1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822D93"/>
    <w:multiLevelType w:val="hybridMultilevel"/>
    <w:tmpl w:val="2C88C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DF5CDA"/>
    <w:multiLevelType w:val="hybridMultilevel"/>
    <w:tmpl w:val="0FA0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B43B6D"/>
    <w:multiLevelType w:val="multilevel"/>
    <w:tmpl w:val="87D440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2AF13A3"/>
    <w:multiLevelType w:val="multilevel"/>
    <w:tmpl w:val="AE929604"/>
    <w:lvl w:ilvl="0">
      <w:start w:val="1"/>
      <w:numFmt w:val="decimal"/>
      <w:lvlText w:val="%1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6A5FCE"/>
    <w:multiLevelType w:val="multilevel"/>
    <w:tmpl w:val="A6D82746"/>
    <w:lvl w:ilvl="0">
      <w:start w:val="1"/>
      <w:numFmt w:val="decimal"/>
      <w:pStyle w:val="a"/>
      <w:lvlText w:val="%1."/>
      <w:lvlJc w:val="left"/>
      <w:pPr>
        <w:tabs>
          <w:tab w:val="num" w:pos="927"/>
        </w:tabs>
        <w:ind w:left="-207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7CF51EA"/>
    <w:multiLevelType w:val="multilevel"/>
    <w:tmpl w:val="B4222718"/>
    <w:lvl w:ilvl="0">
      <w:start w:val="1"/>
      <w:numFmt w:val="decimal"/>
      <w:lvlText w:val="%1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B26FF6"/>
    <w:multiLevelType w:val="multilevel"/>
    <w:tmpl w:val="3960A2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2213DDA"/>
    <w:multiLevelType w:val="hybridMultilevel"/>
    <w:tmpl w:val="6E32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E6737B"/>
    <w:multiLevelType w:val="multilevel"/>
    <w:tmpl w:val="8CCAB9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4"/>
      <w:numFmt w:val="decimal"/>
      <w:lvlText w:val="%2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317736"/>
    <w:multiLevelType w:val="multilevel"/>
    <w:tmpl w:val="4FDC3F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3437726"/>
    <w:multiLevelType w:val="multilevel"/>
    <w:tmpl w:val="C1D45686"/>
    <w:lvl w:ilvl="0">
      <w:start w:val="1"/>
      <w:numFmt w:val="decimal"/>
      <w:pStyle w:val="a0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24">
    <w:nsid w:val="574C466C"/>
    <w:multiLevelType w:val="multilevel"/>
    <w:tmpl w:val="364C623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85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581905B9"/>
    <w:multiLevelType w:val="multilevel"/>
    <w:tmpl w:val="981278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EA5645"/>
    <w:multiLevelType w:val="multilevel"/>
    <w:tmpl w:val="EC54D3D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5BB20BD9"/>
    <w:multiLevelType w:val="multilevel"/>
    <w:tmpl w:val="311A364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CB81F36"/>
    <w:multiLevelType w:val="multilevel"/>
    <w:tmpl w:val="C682241C"/>
    <w:lvl w:ilvl="0">
      <w:start w:val="6"/>
      <w:numFmt w:val="decimal"/>
      <w:lvlText w:val="%1."/>
      <w:lvlJc w:val="left"/>
      <w:pPr>
        <w:ind w:left="3992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3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29">
    <w:nsid w:val="6D290FFD"/>
    <w:multiLevelType w:val="hybridMultilevel"/>
    <w:tmpl w:val="82DC9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AA6F02"/>
    <w:multiLevelType w:val="hybridMultilevel"/>
    <w:tmpl w:val="D1206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0F64FD9"/>
    <w:multiLevelType w:val="hybridMultilevel"/>
    <w:tmpl w:val="0C10FBF0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32">
    <w:nsid w:val="79841C32"/>
    <w:multiLevelType w:val="multilevel"/>
    <w:tmpl w:val="37923BF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9D76DE4"/>
    <w:multiLevelType w:val="hybridMultilevel"/>
    <w:tmpl w:val="160ADB0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F110E9D"/>
    <w:multiLevelType w:val="multilevel"/>
    <w:tmpl w:val="E9C2639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2"/>
  </w:num>
  <w:num w:numId="4">
    <w:abstractNumId w:val="22"/>
  </w:num>
  <w:num w:numId="5">
    <w:abstractNumId w:val="7"/>
  </w:num>
  <w:num w:numId="6">
    <w:abstractNumId w:val="14"/>
  </w:num>
  <w:num w:numId="7">
    <w:abstractNumId w:val="25"/>
  </w:num>
  <w:num w:numId="8">
    <w:abstractNumId w:val="12"/>
  </w:num>
  <w:num w:numId="9">
    <w:abstractNumId w:val="18"/>
  </w:num>
  <w:num w:numId="10">
    <w:abstractNumId w:val="21"/>
  </w:num>
  <w:num w:numId="11">
    <w:abstractNumId w:val="16"/>
  </w:num>
  <w:num w:numId="12">
    <w:abstractNumId w:val="6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3"/>
  </w:num>
  <w:num w:numId="16">
    <w:abstractNumId w:val="17"/>
  </w:num>
  <w:num w:numId="17">
    <w:abstractNumId w:val="28"/>
  </w:num>
  <w:num w:numId="18">
    <w:abstractNumId w:val="10"/>
  </w:num>
  <w:num w:numId="19">
    <w:abstractNumId w:val="8"/>
  </w:num>
  <w:num w:numId="20">
    <w:abstractNumId w:val="15"/>
  </w:num>
  <w:num w:numId="21">
    <w:abstractNumId w:val="19"/>
  </w:num>
  <w:num w:numId="22">
    <w:abstractNumId w:val="1"/>
  </w:num>
  <w:num w:numId="23">
    <w:abstractNumId w:val="31"/>
  </w:num>
  <w:num w:numId="24">
    <w:abstractNumId w:val="26"/>
  </w:num>
  <w:num w:numId="25">
    <w:abstractNumId w:val="32"/>
  </w:num>
  <w:num w:numId="26">
    <w:abstractNumId w:val="34"/>
  </w:num>
  <w:num w:numId="27">
    <w:abstractNumId w:val="24"/>
  </w:num>
  <w:num w:numId="28">
    <w:abstractNumId w:val="0"/>
  </w:num>
  <w:num w:numId="29">
    <w:abstractNumId w:val="4"/>
  </w:num>
  <w:num w:numId="30">
    <w:abstractNumId w:val="29"/>
  </w:num>
  <w:num w:numId="31">
    <w:abstractNumId w:val="3"/>
  </w:num>
  <w:num w:numId="32">
    <w:abstractNumId w:val="33"/>
  </w:num>
  <w:num w:numId="33">
    <w:abstractNumId w:val="9"/>
  </w:num>
  <w:num w:numId="34">
    <w:abstractNumId w:val="27"/>
  </w:num>
  <w:num w:numId="35">
    <w:abstractNumId w:val="32"/>
    <w:lvlOverride w:ilvl="0">
      <w:startOverride w:val="1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5E8"/>
    <w:rsid w:val="00002538"/>
    <w:rsid w:val="00002AEC"/>
    <w:rsid w:val="00004ECE"/>
    <w:rsid w:val="000139A7"/>
    <w:rsid w:val="000349A9"/>
    <w:rsid w:val="00037A15"/>
    <w:rsid w:val="00042474"/>
    <w:rsid w:val="000753D6"/>
    <w:rsid w:val="00076698"/>
    <w:rsid w:val="000A0E3E"/>
    <w:rsid w:val="000A1791"/>
    <w:rsid w:val="000A491D"/>
    <w:rsid w:val="000D570A"/>
    <w:rsid w:val="000F0BBB"/>
    <w:rsid w:val="00105550"/>
    <w:rsid w:val="00107AC7"/>
    <w:rsid w:val="001108AD"/>
    <w:rsid w:val="001357F6"/>
    <w:rsid w:val="00136B9A"/>
    <w:rsid w:val="0014047D"/>
    <w:rsid w:val="00145534"/>
    <w:rsid w:val="00150541"/>
    <w:rsid w:val="001647A5"/>
    <w:rsid w:val="001660E2"/>
    <w:rsid w:val="00176020"/>
    <w:rsid w:val="00185169"/>
    <w:rsid w:val="001B0F1F"/>
    <w:rsid w:val="001B14B5"/>
    <w:rsid w:val="001B7E6E"/>
    <w:rsid w:val="001C210F"/>
    <w:rsid w:val="001C33C7"/>
    <w:rsid w:val="001C7A4C"/>
    <w:rsid w:val="001D295C"/>
    <w:rsid w:val="001D5175"/>
    <w:rsid w:val="001E7B2F"/>
    <w:rsid w:val="001F35A6"/>
    <w:rsid w:val="001F5D61"/>
    <w:rsid w:val="001F7A35"/>
    <w:rsid w:val="00201239"/>
    <w:rsid w:val="0020752D"/>
    <w:rsid w:val="00217D4F"/>
    <w:rsid w:val="002217C1"/>
    <w:rsid w:val="0022257D"/>
    <w:rsid w:val="00223490"/>
    <w:rsid w:val="00224B83"/>
    <w:rsid w:val="00224FD8"/>
    <w:rsid w:val="0022592A"/>
    <w:rsid w:val="00237CF4"/>
    <w:rsid w:val="00241142"/>
    <w:rsid w:val="002579DA"/>
    <w:rsid w:val="002819F0"/>
    <w:rsid w:val="00293450"/>
    <w:rsid w:val="0029586D"/>
    <w:rsid w:val="00296851"/>
    <w:rsid w:val="0029785C"/>
    <w:rsid w:val="002A511C"/>
    <w:rsid w:val="002A69E6"/>
    <w:rsid w:val="002A7A08"/>
    <w:rsid w:val="002C5FEE"/>
    <w:rsid w:val="002C6ACA"/>
    <w:rsid w:val="002D408C"/>
    <w:rsid w:val="002D7C4A"/>
    <w:rsid w:val="002E2B31"/>
    <w:rsid w:val="002E529F"/>
    <w:rsid w:val="002F6859"/>
    <w:rsid w:val="002F71D8"/>
    <w:rsid w:val="002F74AE"/>
    <w:rsid w:val="00306E08"/>
    <w:rsid w:val="00332AFC"/>
    <w:rsid w:val="00335AD0"/>
    <w:rsid w:val="00337E10"/>
    <w:rsid w:val="0034173E"/>
    <w:rsid w:val="00354532"/>
    <w:rsid w:val="00361A8D"/>
    <w:rsid w:val="003857A7"/>
    <w:rsid w:val="003A7565"/>
    <w:rsid w:val="003B7349"/>
    <w:rsid w:val="003C3028"/>
    <w:rsid w:val="003C36E6"/>
    <w:rsid w:val="003D4140"/>
    <w:rsid w:val="003E6DC5"/>
    <w:rsid w:val="003F2963"/>
    <w:rsid w:val="004016CA"/>
    <w:rsid w:val="0041051B"/>
    <w:rsid w:val="004137FD"/>
    <w:rsid w:val="00414B20"/>
    <w:rsid w:val="00421DE3"/>
    <w:rsid w:val="00442290"/>
    <w:rsid w:val="00443659"/>
    <w:rsid w:val="004561CB"/>
    <w:rsid w:val="00472A82"/>
    <w:rsid w:val="00492E1C"/>
    <w:rsid w:val="004A2491"/>
    <w:rsid w:val="004A324E"/>
    <w:rsid w:val="004A3A54"/>
    <w:rsid w:val="004D0254"/>
    <w:rsid w:val="004F10BD"/>
    <w:rsid w:val="0050488C"/>
    <w:rsid w:val="00504AB4"/>
    <w:rsid w:val="00505EB3"/>
    <w:rsid w:val="00533271"/>
    <w:rsid w:val="00534F7D"/>
    <w:rsid w:val="005356A7"/>
    <w:rsid w:val="00536C66"/>
    <w:rsid w:val="00542356"/>
    <w:rsid w:val="0057478D"/>
    <w:rsid w:val="00575483"/>
    <w:rsid w:val="00584105"/>
    <w:rsid w:val="00586370"/>
    <w:rsid w:val="005A27C7"/>
    <w:rsid w:val="005A7306"/>
    <w:rsid w:val="005B3259"/>
    <w:rsid w:val="005C03D5"/>
    <w:rsid w:val="005C5E64"/>
    <w:rsid w:val="005D1C18"/>
    <w:rsid w:val="005D3B18"/>
    <w:rsid w:val="00605BA4"/>
    <w:rsid w:val="0062385F"/>
    <w:rsid w:val="00625611"/>
    <w:rsid w:val="00631B86"/>
    <w:rsid w:val="00632313"/>
    <w:rsid w:val="006344B6"/>
    <w:rsid w:val="00634B66"/>
    <w:rsid w:val="00651974"/>
    <w:rsid w:val="00651BC7"/>
    <w:rsid w:val="00672AA6"/>
    <w:rsid w:val="00676DA5"/>
    <w:rsid w:val="00687321"/>
    <w:rsid w:val="0069013E"/>
    <w:rsid w:val="006919B7"/>
    <w:rsid w:val="006B2E55"/>
    <w:rsid w:val="006B7A00"/>
    <w:rsid w:val="006D2BB4"/>
    <w:rsid w:val="006F663A"/>
    <w:rsid w:val="00704B69"/>
    <w:rsid w:val="007067D6"/>
    <w:rsid w:val="007112BE"/>
    <w:rsid w:val="00713450"/>
    <w:rsid w:val="00714177"/>
    <w:rsid w:val="00724237"/>
    <w:rsid w:val="007242C2"/>
    <w:rsid w:val="00732A76"/>
    <w:rsid w:val="00735C17"/>
    <w:rsid w:val="00742990"/>
    <w:rsid w:val="00747FB6"/>
    <w:rsid w:val="00761C1D"/>
    <w:rsid w:val="00770A2B"/>
    <w:rsid w:val="0077337E"/>
    <w:rsid w:val="007741E1"/>
    <w:rsid w:val="007C5556"/>
    <w:rsid w:val="007D25E8"/>
    <w:rsid w:val="007E0FE2"/>
    <w:rsid w:val="007F3AE8"/>
    <w:rsid w:val="00816DC5"/>
    <w:rsid w:val="00835567"/>
    <w:rsid w:val="00835C4E"/>
    <w:rsid w:val="0083697E"/>
    <w:rsid w:val="0084382C"/>
    <w:rsid w:val="00843D22"/>
    <w:rsid w:val="0084508E"/>
    <w:rsid w:val="0089395B"/>
    <w:rsid w:val="008A6543"/>
    <w:rsid w:val="008B17D6"/>
    <w:rsid w:val="008C143B"/>
    <w:rsid w:val="008C623B"/>
    <w:rsid w:val="008C73C6"/>
    <w:rsid w:val="008E3172"/>
    <w:rsid w:val="008E54B5"/>
    <w:rsid w:val="008F41F4"/>
    <w:rsid w:val="009047F3"/>
    <w:rsid w:val="0090526B"/>
    <w:rsid w:val="00905A01"/>
    <w:rsid w:val="00924415"/>
    <w:rsid w:val="00931B19"/>
    <w:rsid w:val="0093210B"/>
    <w:rsid w:val="009361A4"/>
    <w:rsid w:val="00937ACA"/>
    <w:rsid w:val="00945B60"/>
    <w:rsid w:val="00950471"/>
    <w:rsid w:val="009564C5"/>
    <w:rsid w:val="0097432B"/>
    <w:rsid w:val="00976D26"/>
    <w:rsid w:val="00981A41"/>
    <w:rsid w:val="009864D9"/>
    <w:rsid w:val="009905F0"/>
    <w:rsid w:val="009B70C4"/>
    <w:rsid w:val="009C0406"/>
    <w:rsid w:val="009E3060"/>
    <w:rsid w:val="009E3D16"/>
    <w:rsid w:val="00A15845"/>
    <w:rsid w:val="00A16150"/>
    <w:rsid w:val="00A17556"/>
    <w:rsid w:val="00A25EF4"/>
    <w:rsid w:val="00A26F6B"/>
    <w:rsid w:val="00A7189A"/>
    <w:rsid w:val="00A81A8D"/>
    <w:rsid w:val="00AA20DC"/>
    <w:rsid w:val="00AA45BB"/>
    <w:rsid w:val="00AB5A40"/>
    <w:rsid w:val="00AD404D"/>
    <w:rsid w:val="00AE045C"/>
    <w:rsid w:val="00B04626"/>
    <w:rsid w:val="00B1465E"/>
    <w:rsid w:val="00B16F60"/>
    <w:rsid w:val="00B1709C"/>
    <w:rsid w:val="00B245F5"/>
    <w:rsid w:val="00B26595"/>
    <w:rsid w:val="00B40531"/>
    <w:rsid w:val="00B44290"/>
    <w:rsid w:val="00B51100"/>
    <w:rsid w:val="00B77737"/>
    <w:rsid w:val="00B77983"/>
    <w:rsid w:val="00B95E80"/>
    <w:rsid w:val="00BA2683"/>
    <w:rsid w:val="00BA757C"/>
    <w:rsid w:val="00BB2334"/>
    <w:rsid w:val="00BB2DB4"/>
    <w:rsid w:val="00BB397B"/>
    <w:rsid w:val="00BB524A"/>
    <w:rsid w:val="00BC45CD"/>
    <w:rsid w:val="00BC5EF5"/>
    <w:rsid w:val="00BE048E"/>
    <w:rsid w:val="00BE10C4"/>
    <w:rsid w:val="00BE29DE"/>
    <w:rsid w:val="00C05126"/>
    <w:rsid w:val="00C07A36"/>
    <w:rsid w:val="00C13B72"/>
    <w:rsid w:val="00C24507"/>
    <w:rsid w:val="00C25FA6"/>
    <w:rsid w:val="00C27358"/>
    <w:rsid w:val="00C3721D"/>
    <w:rsid w:val="00C44AB8"/>
    <w:rsid w:val="00C72BD9"/>
    <w:rsid w:val="00C81A37"/>
    <w:rsid w:val="00C96ABF"/>
    <w:rsid w:val="00CB743A"/>
    <w:rsid w:val="00CF3131"/>
    <w:rsid w:val="00CF688F"/>
    <w:rsid w:val="00D05A67"/>
    <w:rsid w:val="00D060D3"/>
    <w:rsid w:val="00D11A19"/>
    <w:rsid w:val="00D30229"/>
    <w:rsid w:val="00D32DD2"/>
    <w:rsid w:val="00D3676E"/>
    <w:rsid w:val="00D53A08"/>
    <w:rsid w:val="00D8089D"/>
    <w:rsid w:val="00DA043E"/>
    <w:rsid w:val="00DA1BE6"/>
    <w:rsid w:val="00DD649A"/>
    <w:rsid w:val="00DE5982"/>
    <w:rsid w:val="00E003A5"/>
    <w:rsid w:val="00E01234"/>
    <w:rsid w:val="00E02BDF"/>
    <w:rsid w:val="00E175F3"/>
    <w:rsid w:val="00E33FA5"/>
    <w:rsid w:val="00E35DAB"/>
    <w:rsid w:val="00E46415"/>
    <w:rsid w:val="00E50D2B"/>
    <w:rsid w:val="00E51493"/>
    <w:rsid w:val="00E5408A"/>
    <w:rsid w:val="00E60FCA"/>
    <w:rsid w:val="00E62AF0"/>
    <w:rsid w:val="00E642DC"/>
    <w:rsid w:val="00E74A30"/>
    <w:rsid w:val="00E83535"/>
    <w:rsid w:val="00E83F1A"/>
    <w:rsid w:val="00E83F5A"/>
    <w:rsid w:val="00EA0D4C"/>
    <w:rsid w:val="00EA29B8"/>
    <w:rsid w:val="00ED2416"/>
    <w:rsid w:val="00ED353D"/>
    <w:rsid w:val="00EE4432"/>
    <w:rsid w:val="00F0564C"/>
    <w:rsid w:val="00F115AE"/>
    <w:rsid w:val="00F1311C"/>
    <w:rsid w:val="00F35E75"/>
    <w:rsid w:val="00F37C2D"/>
    <w:rsid w:val="00F44234"/>
    <w:rsid w:val="00F504AE"/>
    <w:rsid w:val="00F55EB9"/>
    <w:rsid w:val="00F57CB4"/>
    <w:rsid w:val="00F62D93"/>
    <w:rsid w:val="00FA503C"/>
    <w:rsid w:val="00FA6CDB"/>
    <w:rsid w:val="00FC27EB"/>
    <w:rsid w:val="00FC666A"/>
    <w:rsid w:val="00FD683B"/>
    <w:rsid w:val="00FE02EB"/>
    <w:rsid w:val="00FF473D"/>
    <w:rsid w:val="00F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link w:val="10"/>
    <w:uiPriority w:val="9"/>
    <w:qFormat/>
    <w:rsid w:val="00835C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">
    <w:name w:val="Заголовок №3_"/>
    <w:basedOn w:val="a2"/>
    <w:link w:val="30"/>
    <w:rsid w:val="00AD404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Заголовок №3"/>
    <w:basedOn w:val="a1"/>
    <w:link w:val="3"/>
    <w:rsid w:val="00AD404D"/>
    <w:pPr>
      <w:shd w:val="clear" w:color="auto" w:fill="FFFFFF"/>
      <w:spacing w:after="0" w:line="322" w:lineRule="exact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5">
    <w:name w:val="Подпись к таблице"/>
    <w:basedOn w:val="a2"/>
    <w:rsid w:val="00AD40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a6">
    <w:name w:val="Основной текст_"/>
    <w:basedOn w:val="a2"/>
    <w:link w:val="100"/>
    <w:rsid w:val="00AD404D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00">
    <w:name w:val="Основной текст10"/>
    <w:basedOn w:val="a1"/>
    <w:link w:val="a6"/>
    <w:rsid w:val="00AD404D"/>
    <w:pPr>
      <w:shd w:val="clear" w:color="auto" w:fill="FFFFFF"/>
      <w:spacing w:after="0" w:line="278" w:lineRule="exact"/>
      <w:ind w:hanging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2"/>
    <w:link w:val="20"/>
    <w:rsid w:val="008C143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1"/>
    <w:link w:val="2"/>
    <w:rsid w:val="008C143B"/>
    <w:pPr>
      <w:shd w:val="clear" w:color="auto" w:fill="FFFFFF"/>
      <w:spacing w:after="300" w:line="322" w:lineRule="exact"/>
      <w:ind w:hanging="360"/>
    </w:pPr>
    <w:rPr>
      <w:rFonts w:ascii="Times New Roman" w:eastAsia="Times New Roman" w:hAnsi="Times New Roman" w:cs="Times New Roman"/>
      <w:sz w:val="25"/>
      <w:szCs w:val="25"/>
    </w:rPr>
  </w:style>
  <w:style w:type="paragraph" w:styleId="a7">
    <w:name w:val="List Paragraph"/>
    <w:basedOn w:val="a1"/>
    <w:link w:val="a8"/>
    <w:uiPriority w:val="34"/>
    <w:qFormat/>
    <w:rsid w:val="008C143B"/>
    <w:pPr>
      <w:ind w:left="720"/>
      <w:contextualSpacing/>
    </w:pPr>
  </w:style>
  <w:style w:type="character" w:customStyle="1" w:styleId="a9">
    <w:name w:val="Подпись к картинке_"/>
    <w:basedOn w:val="a2"/>
    <w:link w:val="aa"/>
    <w:rsid w:val="00F62D9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aa">
    <w:name w:val="Подпись к картинке"/>
    <w:basedOn w:val="a1"/>
    <w:link w:val="a9"/>
    <w:rsid w:val="00F62D93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12pt-1pt">
    <w:name w:val="Основной текст (2) + 12 pt;Интервал -1 pt"/>
    <w:basedOn w:val="2"/>
    <w:rsid w:val="00F056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  <w:shd w:val="clear" w:color="auto" w:fill="FFFFFF"/>
      <w:lang w:val="en-US"/>
    </w:rPr>
  </w:style>
  <w:style w:type="character" w:styleId="ab">
    <w:name w:val="Hyperlink"/>
    <w:basedOn w:val="a2"/>
    <w:rsid w:val="00E83535"/>
    <w:rPr>
      <w:color w:val="0066CC"/>
      <w:u w:val="single"/>
    </w:rPr>
  </w:style>
  <w:style w:type="character" w:customStyle="1" w:styleId="11pt">
    <w:name w:val="Основной текст + 11 pt"/>
    <w:basedOn w:val="a6"/>
    <w:rsid w:val="00E835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c">
    <w:name w:val="Основной текст + Полужирный"/>
    <w:basedOn w:val="a6"/>
    <w:rsid w:val="00E835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5">
    <w:name w:val="Основной текст (5)_"/>
    <w:basedOn w:val="a2"/>
    <w:link w:val="50"/>
    <w:rsid w:val="00E8353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E83535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50">
    <w:name w:val="Основной текст (5)"/>
    <w:basedOn w:val="a1"/>
    <w:link w:val="5"/>
    <w:rsid w:val="00E8353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">
    <w:name w:val="Основной текст (6)_"/>
    <w:basedOn w:val="a2"/>
    <w:link w:val="60"/>
    <w:rsid w:val="00672AA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12pt">
    <w:name w:val="Основной текст (6) + 12 pt;Полужирный"/>
    <w:basedOn w:val="6"/>
    <w:rsid w:val="00672AA6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611pt">
    <w:name w:val="Основной текст (6) + 11 pt"/>
    <w:basedOn w:val="6"/>
    <w:rsid w:val="00672AA6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60">
    <w:name w:val="Основной текст (6)"/>
    <w:basedOn w:val="a1"/>
    <w:link w:val="6"/>
    <w:rsid w:val="00672AA6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2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  <w:shd w:val="clear" w:color="auto" w:fill="FFFFFF"/>
    </w:rPr>
  </w:style>
  <w:style w:type="character" w:customStyle="1" w:styleId="125pt">
    <w:name w:val="Основной текст + 12;5 pt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31">
    <w:name w:val="Основной текст3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  <w:shd w:val="clear" w:color="auto" w:fill="FFFFFF"/>
    </w:rPr>
  </w:style>
  <w:style w:type="character" w:customStyle="1" w:styleId="714pt">
    <w:name w:val="Основной текст (7) + Интервал 14 pt"/>
    <w:basedOn w:val="a2"/>
    <w:rsid w:val="00A71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80"/>
      <w:sz w:val="22"/>
      <w:szCs w:val="22"/>
    </w:rPr>
  </w:style>
  <w:style w:type="character" w:customStyle="1" w:styleId="785pt">
    <w:name w:val="Основной текст (7) + 8;5 pt;Курсив"/>
    <w:basedOn w:val="a2"/>
    <w:rsid w:val="00A718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7"/>
      <w:szCs w:val="17"/>
      <w:lang w:val="en-US"/>
    </w:rPr>
  </w:style>
  <w:style w:type="character" w:customStyle="1" w:styleId="712pt">
    <w:name w:val="Основной текст (7) + 12 pt"/>
    <w:basedOn w:val="a2"/>
    <w:rsid w:val="00A71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lang w:val="en-US"/>
    </w:rPr>
  </w:style>
  <w:style w:type="character" w:customStyle="1" w:styleId="2CenturySchoolbook85pt">
    <w:name w:val="Основной текст (2) + Century Schoolbook;8;5 pt"/>
    <w:basedOn w:val="2"/>
    <w:rsid w:val="00A7189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  <w:lang w:val="en-US"/>
    </w:rPr>
  </w:style>
  <w:style w:type="character" w:styleId="ad">
    <w:name w:val="annotation reference"/>
    <w:basedOn w:val="a2"/>
    <w:uiPriority w:val="99"/>
    <w:semiHidden/>
    <w:unhideWhenUsed/>
    <w:rsid w:val="0041051B"/>
    <w:rPr>
      <w:sz w:val="16"/>
      <w:szCs w:val="16"/>
    </w:rPr>
  </w:style>
  <w:style w:type="paragraph" w:styleId="ae">
    <w:name w:val="annotation text"/>
    <w:basedOn w:val="a1"/>
    <w:link w:val="af"/>
    <w:uiPriority w:val="99"/>
    <w:semiHidden/>
    <w:unhideWhenUsed/>
    <w:rsid w:val="0041051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2"/>
    <w:link w:val="ae"/>
    <w:uiPriority w:val="99"/>
    <w:semiHidden/>
    <w:rsid w:val="0041051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1051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1051B"/>
    <w:rPr>
      <w:b/>
      <w:bCs/>
      <w:sz w:val="20"/>
      <w:szCs w:val="20"/>
    </w:rPr>
  </w:style>
  <w:style w:type="paragraph" w:styleId="af2">
    <w:name w:val="Balloon Text"/>
    <w:basedOn w:val="a1"/>
    <w:link w:val="af3"/>
    <w:uiPriority w:val="99"/>
    <w:semiHidden/>
    <w:unhideWhenUsed/>
    <w:rsid w:val="00410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41051B"/>
    <w:rPr>
      <w:rFonts w:ascii="Tahoma" w:hAnsi="Tahoma" w:cs="Tahoma"/>
      <w:sz w:val="16"/>
      <w:szCs w:val="16"/>
    </w:rPr>
  </w:style>
  <w:style w:type="paragraph" w:styleId="af4">
    <w:name w:val="header"/>
    <w:basedOn w:val="a1"/>
    <w:link w:val="af5"/>
    <w:uiPriority w:val="99"/>
    <w:unhideWhenUsed/>
    <w:rsid w:val="00E00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2"/>
    <w:link w:val="af4"/>
    <w:uiPriority w:val="99"/>
    <w:rsid w:val="00E003A5"/>
  </w:style>
  <w:style w:type="paragraph" w:styleId="af6">
    <w:name w:val="footer"/>
    <w:basedOn w:val="a1"/>
    <w:link w:val="af7"/>
    <w:uiPriority w:val="99"/>
    <w:unhideWhenUsed/>
    <w:rsid w:val="00E00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2"/>
    <w:link w:val="af6"/>
    <w:uiPriority w:val="99"/>
    <w:rsid w:val="00E003A5"/>
  </w:style>
  <w:style w:type="paragraph" w:customStyle="1" w:styleId="Style23">
    <w:name w:val="Style23"/>
    <w:basedOn w:val="a1"/>
    <w:rsid w:val="0089395B"/>
    <w:pPr>
      <w:autoSpaceDE w:val="0"/>
      <w:autoSpaceDN w:val="0"/>
      <w:spacing w:after="0" w:line="230" w:lineRule="exact"/>
      <w:jc w:val="both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basedOn w:val="a2"/>
    <w:rsid w:val="0089395B"/>
    <w:rPr>
      <w:rFonts w:ascii="Verdana" w:hAnsi="Verdana" w:cs="Verdana" w:hint="default"/>
      <w:sz w:val="20"/>
      <w:szCs w:val="20"/>
    </w:rPr>
  </w:style>
  <w:style w:type="paragraph" w:styleId="af8">
    <w:name w:val="Normal (Web)"/>
    <w:basedOn w:val="a1"/>
    <w:uiPriority w:val="99"/>
    <w:unhideWhenUsed/>
    <w:rsid w:val="006F66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9047F3"/>
    <w:pPr>
      <w:spacing w:after="0" w:line="240" w:lineRule="auto"/>
    </w:pPr>
  </w:style>
  <w:style w:type="paragraph" w:styleId="22">
    <w:name w:val="Body Text 2"/>
    <w:basedOn w:val="a1"/>
    <w:link w:val="23"/>
    <w:unhideWhenUsed/>
    <w:rsid w:val="00CF688F"/>
    <w:pPr>
      <w:spacing w:after="120" w:line="48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23">
    <w:name w:val="Основной текст 2 Знак"/>
    <w:basedOn w:val="a2"/>
    <w:link w:val="22"/>
    <w:rsid w:val="00CF688F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fa">
    <w:name w:val="List"/>
    <w:basedOn w:val="a1"/>
    <w:rsid w:val="005A7306"/>
    <w:pPr>
      <w:spacing w:before="120" w:after="120" w:line="240" w:lineRule="auto"/>
      <w:ind w:left="283" w:hanging="283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0">
    <w:name w:val="Список нумерованный"/>
    <w:basedOn w:val="a1"/>
    <w:rsid w:val="005A7306"/>
    <w:pPr>
      <w:numPr>
        <w:numId w:val="15"/>
      </w:numPr>
      <w:spacing w:after="240" w:line="240" w:lineRule="auto"/>
    </w:pPr>
    <w:rPr>
      <w:rFonts w:ascii="Verdana" w:eastAsia="Times New Roman" w:hAnsi="Verdana" w:cs="Times New Roman"/>
      <w:sz w:val="18"/>
      <w:szCs w:val="24"/>
      <w:lang w:eastAsia="ru-RU"/>
    </w:rPr>
  </w:style>
  <w:style w:type="paragraph" w:customStyle="1" w:styleId="a">
    <w:name w:val="Подподпункт"/>
    <w:basedOn w:val="a1"/>
    <w:rsid w:val="005A7306"/>
    <w:pPr>
      <w:numPr>
        <w:numId w:val="1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61">
    <w:name w:val="Основной текст6"/>
    <w:basedOn w:val="a1"/>
    <w:rsid w:val="005A7306"/>
    <w:pPr>
      <w:shd w:val="clear" w:color="auto" w:fill="FFFFFF"/>
      <w:spacing w:after="180" w:line="227" w:lineRule="exact"/>
      <w:ind w:hanging="460"/>
    </w:pPr>
    <w:rPr>
      <w:rFonts w:ascii="Verdana" w:eastAsia="Verdana" w:hAnsi="Verdana" w:cs="Times New Roman"/>
      <w:spacing w:val="-10"/>
      <w:sz w:val="19"/>
      <w:szCs w:val="19"/>
    </w:rPr>
  </w:style>
  <w:style w:type="character" w:customStyle="1" w:styleId="10">
    <w:name w:val="Заголовок 1 Знак"/>
    <w:basedOn w:val="a2"/>
    <w:link w:val="1"/>
    <w:uiPriority w:val="9"/>
    <w:rsid w:val="00835C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yle1">
    <w:name w:val="Style 1"/>
    <w:uiPriority w:val="99"/>
    <w:rsid w:val="001B7E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8">
    <w:name w:val="Абзац списка Знак"/>
    <w:basedOn w:val="a2"/>
    <w:link w:val="a7"/>
    <w:uiPriority w:val="34"/>
    <w:rsid w:val="007741E1"/>
  </w:style>
  <w:style w:type="table" w:styleId="afb">
    <w:name w:val="Table Grid"/>
    <w:basedOn w:val="a3"/>
    <w:uiPriority w:val="59"/>
    <w:rsid w:val="008C73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link w:val="10"/>
    <w:uiPriority w:val="9"/>
    <w:qFormat/>
    <w:rsid w:val="00835C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">
    <w:name w:val="Заголовок №3_"/>
    <w:basedOn w:val="a2"/>
    <w:link w:val="30"/>
    <w:rsid w:val="00AD404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Заголовок №3"/>
    <w:basedOn w:val="a1"/>
    <w:link w:val="3"/>
    <w:rsid w:val="00AD404D"/>
    <w:pPr>
      <w:shd w:val="clear" w:color="auto" w:fill="FFFFFF"/>
      <w:spacing w:after="0" w:line="322" w:lineRule="exact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5">
    <w:name w:val="Подпись к таблице"/>
    <w:basedOn w:val="a2"/>
    <w:rsid w:val="00AD40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a6">
    <w:name w:val="Основной текст_"/>
    <w:basedOn w:val="a2"/>
    <w:link w:val="100"/>
    <w:rsid w:val="00AD404D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00">
    <w:name w:val="Основной текст10"/>
    <w:basedOn w:val="a1"/>
    <w:link w:val="a6"/>
    <w:rsid w:val="00AD404D"/>
    <w:pPr>
      <w:shd w:val="clear" w:color="auto" w:fill="FFFFFF"/>
      <w:spacing w:after="0" w:line="278" w:lineRule="exact"/>
      <w:ind w:hanging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2"/>
    <w:link w:val="20"/>
    <w:rsid w:val="008C143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1"/>
    <w:link w:val="2"/>
    <w:rsid w:val="008C143B"/>
    <w:pPr>
      <w:shd w:val="clear" w:color="auto" w:fill="FFFFFF"/>
      <w:spacing w:after="300" w:line="322" w:lineRule="exact"/>
      <w:ind w:hanging="360"/>
    </w:pPr>
    <w:rPr>
      <w:rFonts w:ascii="Times New Roman" w:eastAsia="Times New Roman" w:hAnsi="Times New Roman" w:cs="Times New Roman"/>
      <w:sz w:val="25"/>
      <w:szCs w:val="25"/>
    </w:rPr>
  </w:style>
  <w:style w:type="paragraph" w:styleId="a7">
    <w:name w:val="List Paragraph"/>
    <w:basedOn w:val="a1"/>
    <w:link w:val="a8"/>
    <w:uiPriority w:val="34"/>
    <w:qFormat/>
    <w:rsid w:val="008C143B"/>
    <w:pPr>
      <w:ind w:left="720"/>
      <w:contextualSpacing/>
    </w:pPr>
  </w:style>
  <w:style w:type="character" w:customStyle="1" w:styleId="a9">
    <w:name w:val="Подпись к картинке_"/>
    <w:basedOn w:val="a2"/>
    <w:link w:val="aa"/>
    <w:rsid w:val="00F62D9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aa">
    <w:name w:val="Подпись к картинке"/>
    <w:basedOn w:val="a1"/>
    <w:link w:val="a9"/>
    <w:rsid w:val="00F62D93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12pt-1pt">
    <w:name w:val="Основной текст (2) + 12 pt;Интервал -1 pt"/>
    <w:basedOn w:val="2"/>
    <w:rsid w:val="00F056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  <w:shd w:val="clear" w:color="auto" w:fill="FFFFFF"/>
      <w:lang w:val="en-US"/>
    </w:rPr>
  </w:style>
  <w:style w:type="character" w:styleId="ab">
    <w:name w:val="Hyperlink"/>
    <w:basedOn w:val="a2"/>
    <w:rsid w:val="00E83535"/>
    <w:rPr>
      <w:color w:val="0066CC"/>
      <w:u w:val="single"/>
    </w:rPr>
  </w:style>
  <w:style w:type="character" w:customStyle="1" w:styleId="11pt">
    <w:name w:val="Основной текст + 11 pt"/>
    <w:basedOn w:val="a6"/>
    <w:rsid w:val="00E835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c">
    <w:name w:val="Основной текст + Полужирный"/>
    <w:basedOn w:val="a6"/>
    <w:rsid w:val="00E835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5">
    <w:name w:val="Основной текст (5)_"/>
    <w:basedOn w:val="a2"/>
    <w:link w:val="50"/>
    <w:rsid w:val="00E8353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E83535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50">
    <w:name w:val="Основной текст (5)"/>
    <w:basedOn w:val="a1"/>
    <w:link w:val="5"/>
    <w:rsid w:val="00E8353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">
    <w:name w:val="Основной текст (6)_"/>
    <w:basedOn w:val="a2"/>
    <w:link w:val="60"/>
    <w:rsid w:val="00672AA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12pt">
    <w:name w:val="Основной текст (6) + 12 pt;Полужирный"/>
    <w:basedOn w:val="6"/>
    <w:rsid w:val="00672AA6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611pt">
    <w:name w:val="Основной текст (6) + 11 pt"/>
    <w:basedOn w:val="6"/>
    <w:rsid w:val="00672AA6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60">
    <w:name w:val="Основной текст (6)"/>
    <w:basedOn w:val="a1"/>
    <w:link w:val="6"/>
    <w:rsid w:val="00672AA6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2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  <w:shd w:val="clear" w:color="auto" w:fill="FFFFFF"/>
    </w:rPr>
  </w:style>
  <w:style w:type="character" w:customStyle="1" w:styleId="125pt">
    <w:name w:val="Основной текст + 12;5 pt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31">
    <w:name w:val="Основной текст3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  <w:shd w:val="clear" w:color="auto" w:fill="FFFFFF"/>
    </w:rPr>
  </w:style>
  <w:style w:type="character" w:customStyle="1" w:styleId="714pt">
    <w:name w:val="Основной текст (7) + Интервал 14 pt"/>
    <w:basedOn w:val="a2"/>
    <w:rsid w:val="00A71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80"/>
      <w:sz w:val="22"/>
      <w:szCs w:val="22"/>
    </w:rPr>
  </w:style>
  <w:style w:type="character" w:customStyle="1" w:styleId="785pt">
    <w:name w:val="Основной текст (7) + 8;5 pt;Курсив"/>
    <w:basedOn w:val="a2"/>
    <w:rsid w:val="00A718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7"/>
      <w:szCs w:val="17"/>
      <w:lang w:val="en-US"/>
    </w:rPr>
  </w:style>
  <w:style w:type="character" w:customStyle="1" w:styleId="712pt">
    <w:name w:val="Основной текст (7) + 12 pt"/>
    <w:basedOn w:val="a2"/>
    <w:rsid w:val="00A71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lang w:val="en-US"/>
    </w:rPr>
  </w:style>
  <w:style w:type="character" w:customStyle="1" w:styleId="2CenturySchoolbook85pt">
    <w:name w:val="Основной текст (2) + Century Schoolbook;8;5 pt"/>
    <w:basedOn w:val="2"/>
    <w:rsid w:val="00A7189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  <w:lang w:val="en-US"/>
    </w:rPr>
  </w:style>
  <w:style w:type="character" w:styleId="ad">
    <w:name w:val="annotation reference"/>
    <w:basedOn w:val="a2"/>
    <w:uiPriority w:val="99"/>
    <w:semiHidden/>
    <w:unhideWhenUsed/>
    <w:rsid w:val="0041051B"/>
    <w:rPr>
      <w:sz w:val="16"/>
      <w:szCs w:val="16"/>
    </w:rPr>
  </w:style>
  <w:style w:type="paragraph" w:styleId="ae">
    <w:name w:val="annotation text"/>
    <w:basedOn w:val="a1"/>
    <w:link w:val="af"/>
    <w:uiPriority w:val="99"/>
    <w:semiHidden/>
    <w:unhideWhenUsed/>
    <w:rsid w:val="0041051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2"/>
    <w:link w:val="ae"/>
    <w:uiPriority w:val="99"/>
    <w:semiHidden/>
    <w:rsid w:val="0041051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1051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1051B"/>
    <w:rPr>
      <w:b/>
      <w:bCs/>
      <w:sz w:val="20"/>
      <w:szCs w:val="20"/>
    </w:rPr>
  </w:style>
  <w:style w:type="paragraph" w:styleId="af2">
    <w:name w:val="Balloon Text"/>
    <w:basedOn w:val="a1"/>
    <w:link w:val="af3"/>
    <w:uiPriority w:val="99"/>
    <w:semiHidden/>
    <w:unhideWhenUsed/>
    <w:rsid w:val="00410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41051B"/>
    <w:rPr>
      <w:rFonts w:ascii="Tahoma" w:hAnsi="Tahoma" w:cs="Tahoma"/>
      <w:sz w:val="16"/>
      <w:szCs w:val="16"/>
    </w:rPr>
  </w:style>
  <w:style w:type="paragraph" w:styleId="af4">
    <w:name w:val="header"/>
    <w:basedOn w:val="a1"/>
    <w:link w:val="af5"/>
    <w:uiPriority w:val="99"/>
    <w:unhideWhenUsed/>
    <w:rsid w:val="00E00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2"/>
    <w:link w:val="af4"/>
    <w:uiPriority w:val="99"/>
    <w:rsid w:val="00E003A5"/>
  </w:style>
  <w:style w:type="paragraph" w:styleId="af6">
    <w:name w:val="footer"/>
    <w:basedOn w:val="a1"/>
    <w:link w:val="af7"/>
    <w:uiPriority w:val="99"/>
    <w:unhideWhenUsed/>
    <w:rsid w:val="00E00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2"/>
    <w:link w:val="af6"/>
    <w:uiPriority w:val="99"/>
    <w:rsid w:val="00E003A5"/>
  </w:style>
  <w:style w:type="paragraph" w:customStyle="1" w:styleId="Style23">
    <w:name w:val="Style23"/>
    <w:basedOn w:val="a1"/>
    <w:rsid w:val="0089395B"/>
    <w:pPr>
      <w:autoSpaceDE w:val="0"/>
      <w:autoSpaceDN w:val="0"/>
      <w:spacing w:after="0" w:line="230" w:lineRule="exact"/>
      <w:jc w:val="both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basedOn w:val="a2"/>
    <w:rsid w:val="0089395B"/>
    <w:rPr>
      <w:rFonts w:ascii="Verdana" w:hAnsi="Verdana" w:cs="Verdana" w:hint="default"/>
      <w:sz w:val="20"/>
      <w:szCs w:val="20"/>
    </w:rPr>
  </w:style>
  <w:style w:type="paragraph" w:styleId="af8">
    <w:name w:val="Normal (Web)"/>
    <w:basedOn w:val="a1"/>
    <w:uiPriority w:val="99"/>
    <w:unhideWhenUsed/>
    <w:rsid w:val="006F66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9047F3"/>
    <w:pPr>
      <w:spacing w:after="0" w:line="240" w:lineRule="auto"/>
    </w:pPr>
  </w:style>
  <w:style w:type="paragraph" w:styleId="22">
    <w:name w:val="Body Text 2"/>
    <w:basedOn w:val="a1"/>
    <w:link w:val="23"/>
    <w:unhideWhenUsed/>
    <w:rsid w:val="00CF688F"/>
    <w:pPr>
      <w:spacing w:after="120" w:line="48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23">
    <w:name w:val="Основной текст 2 Знак"/>
    <w:basedOn w:val="a2"/>
    <w:link w:val="22"/>
    <w:rsid w:val="00CF688F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fa">
    <w:name w:val="List"/>
    <w:basedOn w:val="a1"/>
    <w:rsid w:val="005A7306"/>
    <w:pPr>
      <w:spacing w:before="120" w:after="120" w:line="240" w:lineRule="auto"/>
      <w:ind w:left="283" w:hanging="283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0">
    <w:name w:val="Список нумерованный"/>
    <w:basedOn w:val="a1"/>
    <w:rsid w:val="005A7306"/>
    <w:pPr>
      <w:numPr>
        <w:numId w:val="15"/>
      </w:numPr>
      <w:spacing w:after="240" w:line="240" w:lineRule="auto"/>
    </w:pPr>
    <w:rPr>
      <w:rFonts w:ascii="Verdana" w:eastAsia="Times New Roman" w:hAnsi="Verdana" w:cs="Times New Roman"/>
      <w:sz w:val="18"/>
      <w:szCs w:val="24"/>
      <w:lang w:eastAsia="ru-RU"/>
    </w:rPr>
  </w:style>
  <w:style w:type="paragraph" w:customStyle="1" w:styleId="a">
    <w:name w:val="Подподпункт"/>
    <w:basedOn w:val="a1"/>
    <w:rsid w:val="005A7306"/>
    <w:pPr>
      <w:numPr>
        <w:numId w:val="1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61">
    <w:name w:val="Основной текст6"/>
    <w:basedOn w:val="a1"/>
    <w:rsid w:val="005A7306"/>
    <w:pPr>
      <w:shd w:val="clear" w:color="auto" w:fill="FFFFFF"/>
      <w:spacing w:after="180" w:line="227" w:lineRule="exact"/>
      <w:ind w:hanging="460"/>
    </w:pPr>
    <w:rPr>
      <w:rFonts w:ascii="Verdana" w:eastAsia="Verdana" w:hAnsi="Verdana" w:cs="Times New Roman"/>
      <w:spacing w:val="-10"/>
      <w:sz w:val="19"/>
      <w:szCs w:val="19"/>
    </w:rPr>
  </w:style>
  <w:style w:type="character" w:customStyle="1" w:styleId="10">
    <w:name w:val="Заголовок 1 Знак"/>
    <w:basedOn w:val="a2"/>
    <w:link w:val="1"/>
    <w:uiPriority w:val="9"/>
    <w:rsid w:val="00835C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yle1">
    <w:name w:val="Style 1"/>
    <w:uiPriority w:val="99"/>
    <w:rsid w:val="001B7E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8">
    <w:name w:val="Абзац списка Знак"/>
    <w:basedOn w:val="a2"/>
    <w:link w:val="a7"/>
    <w:uiPriority w:val="34"/>
    <w:rsid w:val="007741E1"/>
  </w:style>
  <w:style w:type="table" w:styleId="afb">
    <w:name w:val="Table Grid"/>
    <w:basedOn w:val="a3"/>
    <w:uiPriority w:val="59"/>
    <w:rsid w:val="008C73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BEE17-3CEA-4208-A7EE-56E43118F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3602</Words>
  <Characters>20538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24092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Зятиков Дмитрий Сергеевич</dc:creator>
  <cp:lastModifiedBy>Селютина Олеся Михайловна</cp:lastModifiedBy>
  <cp:revision>2</cp:revision>
  <cp:lastPrinted>2017-02-22T04:31:00Z</cp:lastPrinted>
  <dcterms:created xsi:type="dcterms:W3CDTF">2017-05-26T10:07:00Z</dcterms:created>
  <dcterms:modified xsi:type="dcterms:W3CDTF">2017-05-26T10:07:00Z</dcterms:modified>
</cp:coreProperties>
</file>